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46B4" w14:textId="4533F559" w:rsidR="00EA2D1E" w:rsidRDefault="00EA2D1E" w:rsidP="00EA2D1E">
      <w:pPr>
        <w:jc w:val="center"/>
        <w:rPr>
          <w:b/>
          <w:bdr w:val="single" w:sz="4" w:space="0" w:color="auto"/>
          <w:shd w:val="clear" w:color="auto" w:fill="DEEAF6" w:themeFill="accent1" w:themeFillTint="33"/>
        </w:rPr>
      </w:pPr>
      <w:r>
        <w:rPr>
          <w:b/>
          <w:noProof/>
          <w:bdr w:val="single" w:sz="4" w:space="0" w:color="auto"/>
          <w:shd w:val="clear" w:color="auto" w:fill="DEEAF6" w:themeFill="accent1" w:themeFillTint="33"/>
          <w:lang w:eastAsia="fr-FR"/>
        </w:rPr>
        <w:drawing>
          <wp:inline distT="0" distB="0" distL="0" distR="0" wp14:anchorId="75582D32" wp14:editId="4BA0B84A">
            <wp:extent cx="914400" cy="914400"/>
            <wp:effectExtent l="0" t="0" r="0" b="0"/>
            <wp:docPr id="1632786777" name="Graphique 1" descr="Badge point d’interrog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786777" name="Graphique 1632786777" descr="Badge point d’interrogation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p>
    <w:p w14:paraId="151A68E5" w14:textId="5DF7004E" w:rsidR="0055304B" w:rsidRPr="008E6CB2" w:rsidRDefault="00C559F2" w:rsidP="00C559F2">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sz w:val="40"/>
          <w:szCs w:val="40"/>
          <w:shd w:val="clear" w:color="auto" w:fill="DEEAF6" w:themeFill="accent1" w:themeFillTint="33"/>
        </w:rPr>
      </w:pPr>
      <w:bookmarkStart w:id="0" w:name="_Hlk136290132"/>
      <w:r w:rsidRPr="008E6CB2">
        <w:rPr>
          <w:b/>
          <w:sz w:val="40"/>
          <w:szCs w:val="40"/>
          <w:shd w:val="clear" w:color="auto" w:fill="DEEAF6" w:themeFill="accent1" w:themeFillTint="33"/>
        </w:rPr>
        <w:t>Q</w:t>
      </w:r>
      <w:r w:rsidR="006E04C8" w:rsidRPr="008E6CB2">
        <w:rPr>
          <w:b/>
          <w:sz w:val="40"/>
          <w:szCs w:val="40"/>
          <w:shd w:val="clear" w:color="auto" w:fill="DEEAF6" w:themeFill="accent1" w:themeFillTint="33"/>
        </w:rPr>
        <w:t>uestion</w:t>
      </w:r>
      <w:r w:rsidR="00A01B21" w:rsidRPr="008E6CB2">
        <w:rPr>
          <w:b/>
          <w:sz w:val="40"/>
          <w:szCs w:val="40"/>
          <w:shd w:val="clear" w:color="auto" w:fill="DEEAF6" w:themeFill="accent1" w:themeFillTint="33"/>
        </w:rPr>
        <w:t>s posées</w:t>
      </w:r>
      <w:r w:rsidR="00350856" w:rsidRPr="008E6CB2">
        <w:rPr>
          <w:b/>
          <w:sz w:val="40"/>
          <w:szCs w:val="40"/>
          <w:shd w:val="clear" w:color="auto" w:fill="DEEAF6" w:themeFill="accent1" w:themeFillTint="33"/>
        </w:rPr>
        <w:t xml:space="preserve"> autour des </w:t>
      </w:r>
      <w:r w:rsidR="006E04C8" w:rsidRPr="008E6CB2">
        <w:rPr>
          <w:b/>
          <w:sz w:val="40"/>
          <w:szCs w:val="40"/>
          <w:shd w:val="clear" w:color="auto" w:fill="DEEAF6" w:themeFill="accent1" w:themeFillTint="33"/>
        </w:rPr>
        <w:t>épreuves</w:t>
      </w:r>
      <w:r w:rsidR="00A04D6F" w:rsidRPr="008E6CB2">
        <w:rPr>
          <w:b/>
          <w:sz w:val="40"/>
          <w:szCs w:val="40"/>
          <w:shd w:val="clear" w:color="auto" w:fill="DEEAF6" w:themeFill="accent1" w:themeFillTint="33"/>
        </w:rPr>
        <w:t xml:space="preserve"> </w:t>
      </w:r>
      <w:r w:rsidRPr="008E6CB2">
        <w:rPr>
          <w:b/>
          <w:sz w:val="40"/>
          <w:szCs w:val="40"/>
          <w:shd w:val="clear" w:color="auto" w:fill="DEEAF6" w:themeFill="accent1" w:themeFillTint="33"/>
        </w:rPr>
        <w:t xml:space="preserve">en CCF </w:t>
      </w:r>
      <w:r w:rsidR="003E10D7" w:rsidRPr="008E6CB2">
        <w:rPr>
          <w:b/>
          <w:sz w:val="40"/>
          <w:szCs w:val="40"/>
          <w:shd w:val="clear" w:color="auto" w:fill="DEEAF6" w:themeFill="accent1" w:themeFillTint="33"/>
        </w:rPr>
        <w:t>de</w:t>
      </w:r>
      <w:r w:rsidR="006E04C8" w:rsidRPr="008E6CB2">
        <w:rPr>
          <w:b/>
          <w:sz w:val="40"/>
          <w:szCs w:val="40"/>
          <w:shd w:val="clear" w:color="auto" w:fill="DEEAF6" w:themeFill="accent1" w:themeFillTint="33"/>
        </w:rPr>
        <w:t xml:space="preserve"> Bac Pro et de CAP </w:t>
      </w:r>
      <w:r w:rsidRPr="008E6CB2">
        <w:rPr>
          <w:b/>
          <w:sz w:val="40"/>
          <w:szCs w:val="40"/>
          <w:shd w:val="clear" w:color="auto" w:fill="DEEAF6" w:themeFill="accent1" w:themeFillTint="33"/>
        </w:rPr>
        <w:t>des filières commerciales</w:t>
      </w:r>
    </w:p>
    <w:bookmarkEnd w:id="0"/>
    <w:p w14:paraId="0339F00F" w14:textId="65AA7FD2" w:rsidR="00EA2D1E" w:rsidRPr="00EA2D1E" w:rsidRDefault="00EA2D1E" w:rsidP="004C6DB6">
      <w:pPr>
        <w:numPr>
          <w:ilvl w:val="0"/>
          <w:numId w:val="1"/>
        </w:numPr>
        <w:rPr>
          <w:b/>
          <w:sz w:val="28"/>
          <w:szCs w:val="28"/>
        </w:rPr>
      </w:pPr>
      <w:r w:rsidRPr="00EA2D1E">
        <w:rPr>
          <w:b/>
          <w:sz w:val="28"/>
          <w:szCs w:val="28"/>
        </w:rPr>
        <w:t>Qu’est-ce qu’une évaluation significative ?</w:t>
      </w:r>
    </w:p>
    <w:p w14:paraId="3AAEE35C" w14:textId="19CDC608" w:rsidR="00607D1A" w:rsidRDefault="00EA2D1E" w:rsidP="00607D1A">
      <w:pPr>
        <w:ind w:left="720"/>
        <w:rPr>
          <w:bCs/>
          <w:sz w:val="28"/>
          <w:szCs w:val="28"/>
        </w:rPr>
      </w:pPr>
      <w:r w:rsidRPr="00EA2D1E">
        <w:rPr>
          <w:bCs/>
          <w:sz w:val="28"/>
          <w:szCs w:val="28"/>
        </w:rPr>
        <w:t xml:space="preserve">C’est une situation permettant d’évaluer </w:t>
      </w:r>
      <w:r w:rsidR="00237B30">
        <w:rPr>
          <w:bCs/>
          <w:sz w:val="28"/>
          <w:szCs w:val="28"/>
        </w:rPr>
        <w:t>différentes compétences comme </w:t>
      </w:r>
      <w:r w:rsidRPr="00EA2D1E">
        <w:rPr>
          <w:bCs/>
          <w:sz w:val="28"/>
          <w:szCs w:val="28"/>
        </w:rPr>
        <w:t>un scénario (écrit, oral), une action événementielle, une animation, un jeu de rôle</w:t>
      </w:r>
      <w:r w:rsidR="00607D1A">
        <w:rPr>
          <w:bCs/>
          <w:sz w:val="28"/>
          <w:szCs w:val="28"/>
        </w:rPr>
        <w:t>s</w:t>
      </w:r>
      <w:r w:rsidR="007B6A63">
        <w:rPr>
          <w:bCs/>
          <w:sz w:val="28"/>
          <w:szCs w:val="28"/>
        </w:rPr>
        <w:t xml:space="preserve">, une évaluation </w:t>
      </w:r>
      <w:r w:rsidR="003A3957">
        <w:rPr>
          <w:bCs/>
          <w:sz w:val="28"/>
          <w:szCs w:val="28"/>
        </w:rPr>
        <w:t>en classe, une situation vécue en entreprise</w:t>
      </w:r>
      <w:r>
        <w:rPr>
          <w:bCs/>
          <w:sz w:val="28"/>
          <w:szCs w:val="28"/>
        </w:rPr>
        <w:t>…</w:t>
      </w:r>
      <w:r w:rsidR="003A3957" w:rsidRPr="008A3A3E">
        <w:rPr>
          <w:bCs/>
          <w:sz w:val="28"/>
          <w:szCs w:val="28"/>
        </w:rPr>
        <w:t>Toute situation</w:t>
      </w:r>
      <w:r w:rsidRPr="008A3A3E">
        <w:rPr>
          <w:bCs/>
          <w:sz w:val="28"/>
          <w:szCs w:val="28"/>
        </w:rPr>
        <w:t xml:space="preserve"> permettant de lier les compétences à une situation professionnelle</w:t>
      </w:r>
      <w:r w:rsidR="00607D1A" w:rsidRPr="008A3A3E">
        <w:rPr>
          <w:bCs/>
          <w:sz w:val="28"/>
          <w:szCs w:val="28"/>
        </w:rPr>
        <w:t>.</w:t>
      </w:r>
      <w:r w:rsidR="00D36A6B">
        <w:rPr>
          <w:bCs/>
          <w:sz w:val="28"/>
          <w:szCs w:val="28"/>
        </w:rPr>
        <w:t xml:space="preserve"> La situation est significative dans le sens où elle pourra être retenue dans l’évaluation finale de l’élève.</w:t>
      </w:r>
    </w:p>
    <w:p w14:paraId="3136C759" w14:textId="5C260C33" w:rsidR="006E04C8" w:rsidRPr="00607D1A" w:rsidRDefault="006E04C8" w:rsidP="00607D1A">
      <w:pPr>
        <w:pStyle w:val="Paragraphedeliste"/>
        <w:numPr>
          <w:ilvl w:val="0"/>
          <w:numId w:val="1"/>
        </w:numPr>
        <w:rPr>
          <w:bCs/>
          <w:sz w:val="28"/>
          <w:szCs w:val="28"/>
        </w:rPr>
      </w:pPr>
      <w:r w:rsidRPr="00607D1A">
        <w:rPr>
          <w:b/>
          <w:sz w:val="28"/>
          <w:szCs w:val="28"/>
        </w:rPr>
        <w:t xml:space="preserve">Combien de situations significatives </w:t>
      </w:r>
      <w:r w:rsidR="004C6DB6" w:rsidRPr="00607D1A">
        <w:rPr>
          <w:b/>
          <w:sz w:val="28"/>
          <w:szCs w:val="28"/>
        </w:rPr>
        <w:t>faut-il</w:t>
      </w:r>
      <w:r w:rsidRPr="00607D1A">
        <w:rPr>
          <w:b/>
          <w:sz w:val="28"/>
          <w:szCs w:val="28"/>
        </w:rPr>
        <w:t xml:space="preserve"> au cours du cycle de formation ? </w:t>
      </w:r>
    </w:p>
    <w:p w14:paraId="704A05AA" w14:textId="41AF598C" w:rsidR="00100105" w:rsidRDefault="00100105" w:rsidP="00100105">
      <w:pPr>
        <w:ind w:left="720"/>
        <w:rPr>
          <w:bCs/>
          <w:sz w:val="28"/>
          <w:szCs w:val="28"/>
        </w:rPr>
      </w:pPr>
      <w:r w:rsidRPr="00100105">
        <w:rPr>
          <w:bCs/>
          <w:sz w:val="28"/>
          <w:szCs w:val="28"/>
        </w:rPr>
        <w:t xml:space="preserve">Il n’y a pas de nombre déterminé mais </w:t>
      </w:r>
      <w:r w:rsidR="003A3957">
        <w:rPr>
          <w:bCs/>
          <w:sz w:val="28"/>
          <w:szCs w:val="28"/>
        </w:rPr>
        <w:t xml:space="preserve">il est attendu </w:t>
      </w:r>
      <w:r w:rsidRPr="00100105">
        <w:rPr>
          <w:bCs/>
          <w:sz w:val="28"/>
          <w:szCs w:val="28"/>
        </w:rPr>
        <w:t xml:space="preserve">un nombre de </w:t>
      </w:r>
      <w:r w:rsidR="003A3957">
        <w:rPr>
          <w:bCs/>
          <w:sz w:val="28"/>
          <w:szCs w:val="28"/>
        </w:rPr>
        <w:t>situations</w:t>
      </w:r>
      <w:r w:rsidRPr="00100105">
        <w:rPr>
          <w:bCs/>
          <w:sz w:val="28"/>
          <w:szCs w:val="28"/>
        </w:rPr>
        <w:t xml:space="preserve"> suffisant</w:t>
      </w:r>
      <w:r w:rsidR="003A3957">
        <w:rPr>
          <w:bCs/>
          <w:sz w:val="28"/>
          <w:szCs w:val="28"/>
        </w:rPr>
        <w:t>e</w:t>
      </w:r>
      <w:r w:rsidRPr="00100105">
        <w:rPr>
          <w:bCs/>
          <w:sz w:val="28"/>
          <w:szCs w:val="28"/>
        </w:rPr>
        <w:t xml:space="preserve">s </w:t>
      </w:r>
      <w:r w:rsidRPr="002E4B73">
        <w:rPr>
          <w:bCs/>
          <w:sz w:val="28"/>
          <w:szCs w:val="28"/>
        </w:rPr>
        <w:t xml:space="preserve">permettant de </w:t>
      </w:r>
      <w:r w:rsidR="002E4B73" w:rsidRPr="002E4B73">
        <w:rPr>
          <w:bCs/>
          <w:sz w:val="28"/>
          <w:szCs w:val="28"/>
        </w:rPr>
        <w:t>donner la possibilité de valider à plusi</w:t>
      </w:r>
      <w:r w:rsidR="003A3957">
        <w:rPr>
          <w:bCs/>
          <w:sz w:val="28"/>
          <w:szCs w:val="28"/>
        </w:rPr>
        <w:t>eurs reprises et sous différent</w:t>
      </w:r>
      <w:r w:rsidR="002E4B73" w:rsidRPr="002E4B73">
        <w:rPr>
          <w:bCs/>
          <w:sz w:val="28"/>
          <w:szCs w:val="28"/>
        </w:rPr>
        <w:t xml:space="preserve">s </w:t>
      </w:r>
      <w:r w:rsidR="003A3957">
        <w:rPr>
          <w:bCs/>
          <w:sz w:val="28"/>
          <w:szCs w:val="28"/>
        </w:rPr>
        <w:t>contextes</w:t>
      </w:r>
      <w:r w:rsidR="002E4B73" w:rsidRPr="002E4B73">
        <w:rPr>
          <w:bCs/>
          <w:sz w:val="28"/>
          <w:szCs w:val="28"/>
        </w:rPr>
        <w:t xml:space="preserve"> une même compétence.</w:t>
      </w:r>
      <w:r>
        <w:rPr>
          <w:bCs/>
          <w:sz w:val="28"/>
          <w:szCs w:val="28"/>
        </w:rPr>
        <w:t xml:space="preserve"> </w:t>
      </w:r>
    </w:p>
    <w:p w14:paraId="3BB083C1" w14:textId="250D0FAC" w:rsidR="007B6A63" w:rsidRDefault="007B6A63" w:rsidP="00100105">
      <w:pPr>
        <w:ind w:left="720"/>
        <w:rPr>
          <w:bCs/>
          <w:sz w:val="28"/>
          <w:szCs w:val="28"/>
        </w:rPr>
      </w:pPr>
      <w:r>
        <w:rPr>
          <w:bCs/>
          <w:sz w:val="28"/>
          <w:szCs w:val="28"/>
        </w:rPr>
        <w:t xml:space="preserve">Cela dépend </w:t>
      </w:r>
      <w:r w:rsidR="00E937EF">
        <w:rPr>
          <w:bCs/>
          <w:sz w:val="28"/>
          <w:szCs w:val="28"/>
        </w:rPr>
        <w:t xml:space="preserve">donc </w:t>
      </w:r>
      <w:r>
        <w:rPr>
          <w:bCs/>
          <w:sz w:val="28"/>
          <w:szCs w:val="28"/>
        </w:rPr>
        <w:t>des é</w:t>
      </w:r>
      <w:r w:rsidR="00E937EF">
        <w:rPr>
          <w:bCs/>
          <w:sz w:val="28"/>
          <w:szCs w:val="28"/>
        </w:rPr>
        <w:t>lèves, du lieu, de la stratégie pédagogique.</w:t>
      </w:r>
    </w:p>
    <w:p w14:paraId="5EE190F5" w14:textId="6F9874CC" w:rsidR="007B6A63" w:rsidRPr="00100105" w:rsidRDefault="007B6A63" w:rsidP="00100105">
      <w:pPr>
        <w:ind w:left="720"/>
        <w:rPr>
          <w:bCs/>
          <w:sz w:val="28"/>
          <w:szCs w:val="28"/>
        </w:rPr>
      </w:pPr>
      <w:r>
        <w:rPr>
          <w:bCs/>
          <w:sz w:val="28"/>
          <w:szCs w:val="28"/>
        </w:rPr>
        <w:t>Ce que l’on a observé : 2 à 3 scénarios par an, en équipe, en groupe ou individuel, oral ou écrit.</w:t>
      </w:r>
    </w:p>
    <w:p w14:paraId="1D8A76FA" w14:textId="77777777" w:rsidR="00196D6B" w:rsidRPr="00EA2D1E" w:rsidRDefault="006E04C8" w:rsidP="005926F8">
      <w:pPr>
        <w:numPr>
          <w:ilvl w:val="0"/>
          <w:numId w:val="1"/>
        </w:numPr>
        <w:rPr>
          <w:sz w:val="28"/>
          <w:szCs w:val="28"/>
        </w:rPr>
      </w:pPr>
      <w:r w:rsidRPr="00EA2D1E">
        <w:rPr>
          <w:b/>
          <w:sz w:val="28"/>
          <w:szCs w:val="28"/>
        </w:rPr>
        <w:t xml:space="preserve">Quand </w:t>
      </w:r>
      <w:r w:rsidR="004C6DB6" w:rsidRPr="00EA2D1E">
        <w:rPr>
          <w:b/>
          <w:sz w:val="28"/>
          <w:szCs w:val="28"/>
        </w:rPr>
        <w:t>faut-il</w:t>
      </w:r>
      <w:r w:rsidRPr="00EA2D1E">
        <w:rPr>
          <w:b/>
          <w:sz w:val="28"/>
          <w:szCs w:val="28"/>
        </w:rPr>
        <w:t xml:space="preserve"> conduire les CCF ?</w:t>
      </w:r>
      <w:r w:rsidR="00196D6B" w:rsidRPr="00EA2D1E">
        <w:rPr>
          <w:b/>
          <w:sz w:val="28"/>
          <w:szCs w:val="28"/>
        </w:rPr>
        <w:t xml:space="preserve"> </w:t>
      </w:r>
    </w:p>
    <w:p w14:paraId="4EB60EBF" w14:textId="4B58FFAB" w:rsidR="006A177F" w:rsidRPr="00E46B07" w:rsidRDefault="00EA2D1E" w:rsidP="006A177F">
      <w:pPr>
        <w:ind w:left="720"/>
        <w:rPr>
          <w:bCs/>
          <w:sz w:val="28"/>
          <w:szCs w:val="28"/>
        </w:rPr>
      </w:pPr>
      <w:r w:rsidRPr="00E46B07">
        <w:rPr>
          <w:bCs/>
          <w:sz w:val="28"/>
          <w:szCs w:val="28"/>
        </w:rPr>
        <w:t>L’évaluation en CCF se conduit tout au l</w:t>
      </w:r>
      <w:r w:rsidR="00E46B07">
        <w:rPr>
          <w:bCs/>
          <w:sz w:val="28"/>
          <w:szCs w:val="28"/>
        </w:rPr>
        <w:t>o</w:t>
      </w:r>
      <w:r w:rsidRPr="00E46B07">
        <w:rPr>
          <w:bCs/>
          <w:sz w:val="28"/>
          <w:szCs w:val="28"/>
        </w:rPr>
        <w:t>ng du c</w:t>
      </w:r>
      <w:r w:rsidR="00E46B07" w:rsidRPr="00E46B07">
        <w:rPr>
          <w:bCs/>
          <w:sz w:val="28"/>
          <w:szCs w:val="28"/>
        </w:rPr>
        <w:t xml:space="preserve">ycle de </w:t>
      </w:r>
      <w:r w:rsidR="00732A4A">
        <w:rPr>
          <w:bCs/>
          <w:sz w:val="28"/>
          <w:szCs w:val="28"/>
        </w:rPr>
        <w:t>formation. L</w:t>
      </w:r>
      <w:r w:rsidR="00E46B07">
        <w:rPr>
          <w:bCs/>
          <w:sz w:val="28"/>
          <w:szCs w:val="28"/>
        </w:rPr>
        <w:t xml:space="preserve">’élève est évalué au fil de l’eau selon les opportunités. </w:t>
      </w:r>
      <w:r w:rsidR="006A177F">
        <w:rPr>
          <w:bCs/>
          <w:sz w:val="28"/>
          <w:szCs w:val="28"/>
        </w:rPr>
        <w:t xml:space="preserve">Les compétences évaluées en seconde peuvent être prises en compte dans le processus continu d’évaluation. </w:t>
      </w:r>
    </w:p>
    <w:p w14:paraId="2AB594DC" w14:textId="2733FB5C" w:rsidR="00EA2D1E" w:rsidRDefault="00732A4A" w:rsidP="00EA2D1E">
      <w:pPr>
        <w:ind w:left="720"/>
        <w:rPr>
          <w:bCs/>
          <w:sz w:val="28"/>
          <w:szCs w:val="28"/>
        </w:rPr>
      </w:pPr>
      <w:r>
        <w:rPr>
          <w:bCs/>
          <w:sz w:val="28"/>
          <w:szCs w:val="28"/>
        </w:rPr>
        <w:t xml:space="preserve">Une synthèse des évaluations est réalisée </w:t>
      </w:r>
      <w:r w:rsidR="00E46B07">
        <w:rPr>
          <w:bCs/>
          <w:sz w:val="28"/>
          <w:szCs w:val="28"/>
        </w:rPr>
        <w:t>avant les commissions d’harmonisation</w:t>
      </w:r>
      <w:r w:rsidR="006A177F">
        <w:rPr>
          <w:bCs/>
          <w:sz w:val="28"/>
          <w:szCs w:val="28"/>
        </w:rPr>
        <w:t xml:space="preserve"> </w:t>
      </w:r>
      <w:r>
        <w:rPr>
          <w:bCs/>
          <w:sz w:val="28"/>
          <w:szCs w:val="28"/>
        </w:rPr>
        <w:t xml:space="preserve">prévues fin </w:t>
      </w:r>
      <w:r w:rsidR="006A177F">
        <w:rPr>
          <w:bCs/>
          <w:sz w:val="28"/>
          <w:szCs w:val="28"/>
        </w:rPr>
        <w:t>mai</w:t>
      </w:r>
      <w:r>
        <w:rPr>
          <w:bCs/>
          <w:sz w:val="28"/>
          <w:szCs w:val="28"/>
        </w:rPr>
        <w:t>,</w:t>
      </w:r>
      <w:r w:rsidR="006A177F">
        <w:rPr>
          <w:bCs/>
          <w:sz w:val="28"/>
          <w:szCs w:val="28"/>
        </w:rPr>
        <w:t xml:space="preserve"> début juin</w:t>
      </w:r>
      <w:r w:rsidR="00E46B07">
        <w:rPr>
          <w:bCs/>
          <w:sz w:val="28"/>
          <w:szCs w:val="28"/>
        </w:rPr>
        <w:t>.</w:t>
      </w:r>
      <w:r>
        <w:rPr>
          <w:bCs/>
          <w:sz w:val="28"/>
          <w:szCs w:val="28"/>
        </w:rPr>
        <w:t xml:space="preserve"> </w:t>
      </w:r>
    </w:p>
    <w:p w14:paraId="64031FE6" w14:textId="77777777" w:rsidR="006E04C8" w:rsidRDefault="006E04C8" w:rsidP="004C6DB6">
      <w:pPr>
        <w:numPr>
          <w:ilvl w:val="0"/>
          <w:numId w:val="1"/>
        </w:numPr>
        <w:rPr>
          <w:b/>
          <w:sz w:val="28"/>
          <w:szCs w:val="28"/>
        </w:rPr>
      </w:pPr>
      <w:r w:rsidRPr="00EA2D1E">
        <w:rPr>
          <w:b/>
          <w:sz w:val="28"/>
          <w:szCs w:val="28"/>
        </w:rPr>
        <w:t xml:space="preserve">Les élèves </w:t>
      </w:r>
      <w:r w:rsidR="004C6DB6" w:rsidRPr="00EA2D1E">
        <w:rPr>
          <w:b/>
          <w:sz w:val="28"/>
          <w:szCs w:val="28"/>
        </w:rPr>
        <w:t>sont-ils</w:t>
      </w:r>
      <w:r w:rsidRPr="00EA2D1E">
        <w:rPr>
          <w:b/>
          <w:sz w:val="28"/>
          <w:szCs w:val="28"/>
        </w:rPr>
        <w:t xml:space="preserve"> tous évaluées sur les mêmes situations ?</w:t>
      </w:r>
      <w:r w:rsidR="004C6DB6" w:rsidRPr="00EA2D1E">
        <w:rPr>
          <w:b/>
          <w:sz w:val="28"/>
          <w:szCs w:val="28"/>
        </w:rPr>
        <w:t xml:space="preserve"> </w:t>
      </w:r>
    </w:p>
    <w:p w14:paraId="66EB948B" w14:textId="0285A5DF" w:rsidR="006E04C8" w:rsidRDefault="00E46B07" w:rsidP="00E46B07">
      <w:pPr>
        <w:ind w:left="720"/>
        <w:rPr>
          <w:bCs/>
          <w:sz w:val="28"/>
          <w:szCs w:val="28"/>
        </w:rPr>
      </w:pPr>
      <w:r w:rsidRPr="00E46B07">
        <w:rPr>
          <w:bCs/>
          <w:sz w:val="28"/>
          <w:szCs w:val="28"/>
        </w:rPr>
        <w:t xml:space="preserve">Pas forcément, cela dépend du parcours de l’élève, de son </w:t>
      </w:r>
      <w:r w:rsidR="00442710">
        <w:rPr>
          <w:bCs/>
          <w:sz w:val="28"/>
          <w:szCs w:val="28"/>
        </w:rPr>
        <w:t>rythme d’apprentissage</w:t>
      </w:r>
      <w:r w:rsidRPr="00E46B07">
        <w:rPr>
          <w:bCs/>
          <w:sz w:val="28"/>
          <w:szCs w:val="28"/>
        </w:rPr>
        <w:t xml:space="preserve"> et des opportunités de formation.</w:t>
      </w:r>
    </w:p>
    <w:p w14:paraId="4DAA6282" w14:textId="594C28E3" w:rsidR="007B6A63" w:rsidRPr="00E46B07" w:rsidRDefault="007B6A63" w:rsidP="00E46B07">
      <w:pPr>
        <w:ind w:left="720"/>
        <w:rPr>
          <w:bCs/>
          <w:sz w:val="28"/>
          <w:szCs w:val="28"/>
        </w:rPr>
      </w:pPr>
      <w:r>
        <w:rPr>
          <w:bCs/>
          <w:sz w:val="28"/>
          <w:szCs w:val="28"/>
        </w:rPr>
        <w:lastRenderedPageBreak/>
        <w:t>Cela dépend aussi du lieu de PFMP. La complexité du degré de maitrise de compétence peut être explicité dans le commentaire afin d’obtenir un positionnement final au plus juste.</w:t>
      </w:r>
    </w:p>
    <w:p w14:paraId="76AE781A" w14:textId="77777777" w:rsidR="004C6DB6" w:rsidRDefault="006E04C8" w:rsidP="004C6DB6">
      <w:pPr>
        <w:numPr>
          <w:ilvl w:val="0"/>
          <w:numId w:val="1"/>
        </w:numPr>
        <w:rPr>
          <w:b/>
          <w:sz w:val="28"/>
          <w:szCs w:val="28"/>
        </w:rPr>
      </w:pPr>
      <w:r w:rsidRPr="00EA2D1E">
        <w:rPr>
          <w:b/>
          <w:sz w:val="28"/>
          <w:szCs w:val="28"/>
        </w:rPr>
        <w:t>Comment constituer un portfolio ?</w:t>
      </w:r>
      <w:r w:rsidR="004C6DB6" w:rsidRPr="00EA2D1E">
        <w:rPr>
          <w:b/>
          <w:sz w:val="28"/>
          <w:szCs w:val="28"/>
        </w:rPr>
        <w:t xml:space="preserve"> </w:t>
      </w:r>
    </w:p>
    <w:p w14:paraId="2FEC623A" w14:textId="39608C01" w:rsidR="00E46B07" w:rsidRPr="00E46B07" w:rsidRDefault="00E46B07" w:rsidP="00E46B07">
      <w:pPr>
        <w:ind w:left="720"/>
        <w:rPr>
          <w:bCs/>
          <w:sz w:val="28"/>
          <w:szCs w:val="28"/>
        </w:rPr>
      </w:pPr>
      <w:r w:rsidRPr="00E46B07">
        <w:rPr>
          <w:bCs/>
          <w:sz w:val="28"/>
          <w:szCs w:val="28"/>
        </w:rPr>
        <w:t xml:space="preserve">Un portfolio peut être numérique (comme un </w:t>
      </w:r>
      <w:proofErr w:type="spellStart"/>
      <w:r w:rsidRPr="00E46B07">
        <w:rPr>
          <w:bCs/>
          <w:sz w:val="28"/>
          <w:szCs w:val="28"/>
        </w:rPr>
        <w:t>Padlet</w:t>
      </w:r>
      <w:proofErr w:type="spellEnd"/>
      <w:r w:rsidR="007B6A63">
        <w:rPr>
          <w:bCs/>
          <w:sz w:val="28"/>
          <w:szCs w:val="28"/>
        </w:rPr>
        <w:t xml:space="preserve">, </w:t>
      </w:r>
      <w:proofErr w:type="spellStart"/>
      <w:r w:rsidR="007B6A63">
        <w:rPr>
          <w:bCs/>
          <w:sz w:val="28"/>
          <w:szCs w:val="28"/>
        </w:rPr>
        <w:t>Folio’s</w:t>
      </w:r>
      <w:proofErr w:type="spellEnd"/>
      <w:r w:rsidR="007B6A63">
        <w:rPr>
          <w:bCs/>
          <w:sz w:val="28"/>
          <w:szCs w:val="28"/>
        </w:rPr>
        <w:t xml:space="preserve">, </w:t>
      </w:r>
      <w:proofErr w:type="spellStart"/>
      <w:r w:rsidR="007B6A63">
        <w:rPr>
          <w:bCs/>
          <w:sz w:val="28"/>
          <w:szCs w:val="28"/>
        </w:rPr>
        <w:t>ClassRoom</w:t>
      </w:r>
      <w:proofErr w:type="spellEnd"/>
      <w:r w:rsidR="007B6A63">
        <w:rPr>
          <w:bCs/>
          <w:sz w:val="28"/>
          <w:szCs w:val="28"/>
        </w:rPr>
        <w:t xml:space="preserve">, le réseau de l’établissement, </w:t>
      </w:r>
      <w:proofErr w:type="spellStart"/>
      <w:r w:rsidR="007B6A63">
        <w:rPr>
          <w:bCs/>
          <w:sz w:val="28"/>
          <w:szCs w:val="28"/>
        </w:rPr>
        <w:t>Genially</w:t>
      </w:r>
      <w:proofErr w:type="spellEnd"/>
      <w:r w:rsidR="007B6A63">
        <w:rPr>
          <w:bCs/>
          <w:sz w:val="28"/>
          <w:szCs w:val="28"/>
        </w:rPr>
        <w:t>…</w:t>
      </w:r>
      <w:r w:rsidRPr="00E46B07">
        <w:rPr>
          <w:bCs/>
          <w:sz w:val="28"/>
          <w:szCs w:val="28"/>
        </w:rPr>
        <w:t>), ou papier (sous la forme d’un porte vues par exemple)</w:t>
      </w:r>
      <w:r>
        <w:rPr>
          <w:bCs/>
          <w:sz w:val="28"/>
          <w:szCs w:val="28"/>
        </w:rPr>
        <w:t>.</w:t>
      </w:r>
    </w:p>
    <w:p w14:paraId="647532B7" w14:textId="5E6A506C" w:rsidR="00E46B07" w:rsidRDefault="00E46B07" w:rsidP="004C6DB6">
      <w:pPr>
        <w:numPr>
          <w:ilvl w:val="0"/>
          <w:numId w:val="1"/>
        </w:numPr>
        <w:rPr>
          <w:b/>
          <w:sz w:val="28"/>
          <w:szCs w:val="28"/>
        </w:rPr>
      </w:pPr>
      <w:r>
        <w:rPr>
          <w:b/>
          <w:sz w:val="28"/>
          <w:szCs w:val="28"/>
        </w:rPr>
        <w:t>Que contient un portfolio ?</w:t>
      </w:r>
    </w:p>
    <w:p w14:paraId="154C3F1E" w14:textId="4CF13069" w:rsidR="00E46B07" w:rsidRPr="00E46B07" w:rsidRDefault="006A177F" w:rsidP="00E46B07">
      <w:pPr>
        <w:ind w:left="720"/>
        <w:rPr>
          <w:bCs/>
          <w:sz w:val="28"/>
          <w:szCs w:val="28"/>
        </w:rPr>
      </w:pPr>
      <w:r>
        <w:rPr>
          <w:bCs/>
          <w:sz w:val="28"/>
          <w:szCs w:val="28"/>
        </w:rPr>
        <w:t>Il contient les travaux supports des évaluations. Il est l</w:t>
      </w:r>
      <w:r w:rsidR="00E46B07" w:rsidRPr="00E46B07">
        <w:rPr>
          <w:bCs/>
          <w:sz w:val="28"/>
          <w:szCs w:val="28"/>
        </w:rPr>
        <w:t>a trace de toutes les évaluations significatives permettant de valider des co</w:t>
      </w:r>
      <w:r w:rsidR="00E46B07">
        <w:rPr>
          <w:bCs/>
          <w:sz w:val="28"/>
          <w:szCs w:val="28"/>
        </w:rPr>
        <w:t xml:space="preserve">mpétences sur toute </w:t>
      </w:r>
      <w:r>
        <w:rPr>
          <w:bCs/>
          <w:sz w:val="28"/>
          <w:szCs w:val="28"/>
        </w:rPr>
        <w:t>la</w:t>
      </w:r>
      <w:r w:rsidR="00E46B07">
        <w:rPr>
          <w:bCs/>
          <w:sz w:val="28"/>
          <w:szCs w:val="28"/>
        </w:rPr>
        <w:t xml:space="preserve"> période de formation</w:t>
      </w:r>
      <w:r w:rsidR="00E937EF">
        <w:rPr>
          <w:bCs/>
          <w:sz w:val="28"/>
          <w:szCs w:val="28"/>
        </w:rPr>
        <w:t xml:space="preserve">. </w:t>
      </w:r>
    </w:p>
    <w:p w14:paraId="1E4274F5" w14:textId="1A8110FB" w:rsidR="006E04C8" w:rsidRDefault="006E04C8" w:rsidP="004C6DB6">
      <w:pPr>
        <w:numPr>
          <w:ilvl w:val="0"/>
          <w:numId w:val="1"/>
        </w:numPr>
        <w:rPr>
          <w:b/>
          <w:sz w:val="28"/>
          <w:szCs w:val="28"/>
        </w:rPr>
      </w:pPr>
      <w:r w:rsidRPr="00EA2D1E">
        <w:rPr>
          <w:b/>
          <w:sz w:val="28"/>
          <w:szCs w:val="28"/>
        </w:rPr>
        <w:t>Quelle traçabilité donner aux différentes évaluations ?</w:t>
      </w:r>
      <w:r w:rsidR="00A01B21" w:rsidRPr="00EA2D1E">
        <w:rPr>
          <w:b/>
          <w:sz w:val="28"/>
          <w:szCs w:val="28"/>
        </w:rPr>
        <w:t xml:space="preserve"> </w:t>
      </w:r>
    </w:p>
    <w:p w14:paraId="1BEC7946" w14:textId="41B17E2A" w:rsidR="00E46B07" w:rsidRPr="000420F0" w:rsidRDefault="000420F0" w:rsidP="000420F0">
      <w:pPr>
        <w:ind w:left="720"/>
        <w:rPr>
          <w:bCs/>
          <w:sz w:val="28"/>
          <w:szCs w:val="28"/>
        </w:rPr>
      </w:pPr>
      <w:r w:rsidRPr="00607D1A">
        <w:rPr>
          <w:bCs/>
          <w:sz w:val="28"/>
          <w:szCs w:val="28"/>
        </w:rPr>
        <w:t>Les grilles de suivi des compétences</w:t>
      </w:r>
      <w:r w:rsidR="007B6A63">
        <w:rPr>
          <w:bCs/>
          <w:sz w:val="28"/>
          <w:szCs w:val="28"/>
        </w:rPr>
        <w:t xml:space="preserve"> </w:t>
      </w:r>
      <w:r w:rsidR="00E937EF">
        <w:rPr>
          <w:bCs/>
          <w:sz w:val="28"/>
          <w:szCs w:val="28"/>
        </w:rPr>
        <w:t xml:space="preserve">et </w:t>
      </w:r>
      <w:r w:rsidR="007B6A63">
        <w:rPr>
          <w:bCs/>
          <w:sz w:val="28"/>
          <w:szCs w:val="28"/>
        </w:rPr>
        <w:t xml:space="preserve">les livrets de suivi </w:t>
      </w:r>
      <w:r w:rsidR="00E937EF">
        <w:rPr>
          <w:bCs/>
          <w:sz w:val="28"/>
          <w:szCs w:val="28"/>
        </w:rPr>
        <w:t xml:space="preserve">en entreprise </w:t>
      </w:r>
      <w:r w:rsidRPr="00607D1A">
        <w:rPr>
          <w:bCs/>
          <w:sz w:val="28"/>
          <w:szCs w:val="28"/>
        </w:rPr>
        <w:t>représentent la synthèse de ces</w:t>
      </w:r>
      <w:r>
        <w:rPr>
          <w:bCs/>
          <w:sz w:val="28"/>
          <w:szCs w:val="28"/>
        </w:rPr>
        <w:t xml:space="preserve"> évaluations</w:t>
      </w:r>
      <w:r w:rsidR="00607D1A">
        <w:rPr>
          <w:bCs/>
          <w:sz w:val="28"/>
          <w:szCs w:val="28"/>
        </w:rPr>
        <w:t xml:space="preserve"> en concordance avec les supports conservés dans le Portfolio</w:t>
      </w:r>
      <w:r>
        <w:rPr>
          <w:bCs/>
          <w:sz w:val="28"/>
          <w:szCs w:val="28"/>
        </w:rPr>
        <w:t>.</w:t>
      </w:r>
      <w:r w:rsidR="00607D1A">
        <w:rPr>
          <w:bCs/>
          <w:sz w:val="28"/>
          <w:szCs w:val="28"/>
        </w:rPr>
        <w:t xml:space="preserve"> </w:t>
      </w:r>
    </w:p>
    <w:p w14:paraId="768DAA0D" w14:textId="64829862" w:rsidR="00196D6B" w:rsidRDefault="000420F0" w:rsidP="004C6DB6">
      <w:pPr>
        <w:numPr>
          <w:ilvl w:val="0"/>
          <w:numId w:val="1"/>
        </w:numPr>
        <w:rPr>
          <w:b/>
          <w:sz w:val="28"/>
          <w:szCs w:val="28"/>
        </w:rPr>
      </w:pPr>
      <w:r>
        <w:rPr>
          <w:b/>
          <w:sz w:val="28"/>
          <w:szCs w:val="28"/>
        </w:rPr>
        <w:t xml:space="preserve">De </w:t>
      </w:r>
      <w:r w:rsidR="006A177F">
        <w:rPr>
          <w:b/>
          <w:sz w:val="28"/>
          <w:szCs w:val="28"/>
        </w:rPr>
        <w:t>q</w:t>
      </w:r>
      <w:r w:rsidR="006A177F" w:rsidRPr="00EA2D1E">
        <w:rPr>
          <w:b/>
          <w:sz w:val="28"/>
          <w:szCs w:val="28"/>
        </w:rPr>
        <w:t>uel</w:t>
      </w:r>
      <w:r w:rsidR="006A177F">
        <w:rPr>
          <w:b/>
          <w:sz w:val="28"/>
          <w:szCs w:val="28"/>
        </w:rPr>
        <w:t>s</w:t>
      </w:r>
      <w:r w:rsidR="006A177F" w:rsidRPr="00EA2D1E">
        <w:rPr>
          <w:b/>
          <w:sz w:val="28"/>
          <w:szCs w:val="28"/>
        </w:rPr>
        <w:t xml:space="preserve"> outils numériques</w:t>
      </w:r>
      <w:r>
        <w:rPr>
          <w:b/>
          <w:sz w:val="28"/>
          <w:szCs w:val="28"/>
        </w:rPr>
        <w:t xml:space="preserve">, en complément du Portfolio, </w:t>
      </w:r>
      <w:r w:rsidR="00196D6B" w:rsidRPr="00EA2D1E">
        <w:rPr>
          <w:b/>
          <w:sz w:val="28"/>
          <w:szCs w:val="28"/>
        </w:rPr>
        <w:t>dispose-t-on pour conserver la traçabilité des compétences croisées</w:t>
      </w:r>
      <w:r w:rsidR="006A177F">
        <w:rPr>
          <w:b/>
          <w:sz w:val="28"/>
          <w:szCs w:val="28"/>
        </w:rPr>
        <w:t> ?</w:t>
      </w:r>
    </w:p>
    <w:p w14:paraId="2F1E0AAA" w14:textId="5D54E565" w:rsidR="000420F0" w:rsidRPr="000420F0" w:rsidRDefault="006A177F" w:rsidP="000420F0">
      <w:pPr>
        <w:ind w:left="720"/>
        <w:rPr>
          <w:bCs/>
          <w:sz w:val="28"/>
          <w:szCs w:val="28"/>
        </w:rPr>
      </w:pPr>
      <w:r>
        <w:rPr>
          <w:bCs/>
          <w:sz w:val="28"/>
          <w:szCs w:val="28"/>
        </w:rPr>
        <w:t>Cela peut être un f</w:t>
      </w:r>
      <w:r w:rsidR="000420F0" w:rsidRPr="000420F0">
        <w:rPr>
          <w:bCs/>
          <w:sz w:val="28"/>
          <w:szCs w:val="28"/>
        </w:rPr>
        <w:t xml:space="preserve">ichier Excel, </w:t>
      </w:r>
      <w:r>
        <w:rPr>
          <w:bCs/>
          <w:sz w:val="28"/>
          <w:szCs w:val="28"/>
        </w:rPr>
        <w:t xml:space="preserve">l’application Pronote ou Ecole Directe, des </w:t>
      </w:r>
      <w:r w:rsidR="000420F0" w:rsidRPr="000420F0">
        <w:rPr>
          <w:bCs/>
          <w:sz w:val="28"/>
          <w:szCs w:val="28"/>
        </w:rPr>
        <w:t>outils indépendants</w:t>
      </w:r>
      <w:r w:rsidR="00E937EF">
        <w:rPr>
          <w:bCs/>
          <w:sz w:val="28"/>
          <w:szCs w:val="28"/>
        </w:rPr>
        <w:t xml:space="preserve"> tel que </w:t>
      </w:r>
      <w:proofErr w:type="spellStart"/>
      <w:r w:rsidR="00E937EF">
        <w:rPr>
          <w:bCs/>
          <w:sz w:val="28"/>
          <w:szCs w:val="28"/>
        </w:rPr>
        <w:t>Cpro</w:t>
      </w:r>
      <w:proofErr w:type="spellEnd"/>
      <w:r w:rsidR="00E937EF">
        <w:rPr>
          <w:bCs/>
          <w:sz w:val="28"/>
          <w:szCs w:val="28"/>
        </w:rPr>
        <w:t xml:space="preserve"> (application </w:t>
      </w:r>
      <w:proofErr w:type="spellStart"/>
      <w:r w:rsidR="00E937EF">
        <w:rPr>
          <w:bCs/>
          <w:sz w:val="28"/>
          <w:szCs w:val="28"/>
        </w:rPr>
        <w:t>canopé</w:t>
      </w:r>
      <w:proofErr w:type="spellEnd"/>
      <w:r w:rsidR="00E937EF">
        <w:rPr>
          <w:bCs/>
          <w:sz w:val="28"/>
          <w:szCs w:val="28"/>
        </w:rPr>
        <w:t>)</w:t>
      </w:r>
    </w:p>
    <w:p w14:paraId="33C1A6C4" w14:textId="77777777" w:rsidR="006C3CBE" w:rsidRPr="000420F0" w:rsidRDefault="00196D6B" w:rsidP="005926F8">
      <w:pPr>
        <w:numPr>
          <w:ilvl w:val="0"/>
          <w:numId w:val="1"/>
        </w:numPr>
        <w:rPr>
          <w:sz w:val="28"/>
          <w:szCs w:val="28"/>
        </w:rPr>
      </w:pPr>
      <w:r w:rsidRPr="00EA2D1E">
        <w:rPr>
          <w:b/>
          <w:sz w:val="28"/>
          <w:szCs w:val="28"/>
        </w:rPr>
        <w:t xml:space="preserve">Certaines PFMP sont-elles en dehors du parcours de certification, notamment celles de </w:t>
      </w:r>
      <w:r w:rsidR="00053C7E" w:rsidRPr="00EA2D1E">
        <w:rPr>
          <w:b/>
          <w:sz w:val="28"/>
          <w:szCs w:val="28"/>
        </w:rPr>
        <w:t xml:space="preserve">l’année de </w:t>
      </w:r>
      <w:r w:rsidRPr="00EA2D1E">
        <w:rPr>
          <w:b/>
          <w:sz w:val="28"/>
          <w:szCs w:val="28"/>
        </w:rPr>
        <w:t xml:space="preserve">seconde ? </w:t>
      </w:r>
    </w:p>
    <w:p w14:paraId="795133E0" w14:textId="3E1C7026" w:rsidR="000420F0" w:rsidRPr="000420F0" w:rsidRDefault="000420F0" w:rsidP="000420F0">
      <w:pPr>
        <w:ind w:left="720"/>
        <w:rPr>
          <w:bCs/>
          <w:sz w:val="28"/>
          <w:szCs w:val="28"/>
        </w:rPr>
      </w:pPr>
      <w:r w:rsidRPr="000420F0">
        <w:rPr>
          <w:bCs/>
          <w:sz w:val="28"/>
          <w:szCs w:val="28"/>
        </w:rPr>
        <w:t>Toutes les PFMP sont par nature certificatives</w:t>
      </w:r>
      <w:r>
        <w:rPr>
          <w:bCs/>
          <w:sz w:val="28"/>
          <w:szCs w:val="28"/>
        </w:rPr>
        <w:t xml:space="preserve">. </w:t>
      </w:r>
      <w:r w:rsidR="00E937EF">
        <w:rPr>
          <w:bCs/>
          <w:sz w:val="28"/>
          <w:szCs w:val="28"/>
        </w:rPr>
        <w:t xml:space="preserve">Celles de seconde </w:t>
      </w:r>
      <w:r w:rsidR="0023224F">
        <w:rPr>
          <w:bCs/>
          <w:sz w:val="28"/>
          <w:szCs w:val="28"/>
        </w:rPr>
        <w:t>doivent permettre de valider l</w:t>
      </w:r>
      <w:r w:rsidR="00E937EF">
        <w:rPr>
          <w:bCs/>
          <w:sz w:val="28"/>
          <w:szCs w:val="28"/>
        </w:rPr>
        <w:t xml:space="preserve">es compétences communes notamment. </w:t>
      </w:r>
      <w:r>
        <w:rPr>
          <w:bCs/>
          <w:sz w:val="28"/>
          <w:szCs w:val="28"/>
        </w:rPr>
        <w:t xml:space="preserve">Toutefois les PFMP de seconde sont aussi une période de découverte de l’entreprise et de construction du parcours d’orientation. </w:t>
      </w:r>
      <w:r w:rsidRPr="00607D1A">
        <w:rPr>
          <w:bCs/>
          <w:sz w:val="28"/>
          <w:szCs w:val="28"/>
        </w:rPr>
        <w:t xml:space="preserve">Le professeur de spécialité doit </w:t>
      </w:r>
      <w:r w:rsidR="00607D1A">
        <w:rPr>
          <w:bCs/>
          <w:sz w:val="28"/>
          <w:szCs w:val="28"/>
        </w:rPr>
        <w:t>être acteur du parcours d’évaluation et d’orientation de l’élève.</w:t>
      </w:r>
    </w:p>
    <w:p w14:paraId="2727725D" w14:textId="77777777" w:rsidR="006E04C8" w:rsidRDefault="006E04C8" w:rsidP="005926F8">
      <w:pPr>
        <w:numPr>
          <w:ilvl w:val="0"/>
          <w:numId w:val="1"/>
        </w:numPr>
        <w:rPr>
          <w:sz w:val="28"/>
          <w:szCs w:val="28"/>
        </w:rPr>
      </w:pPr>
      <w:r w:rsidRPr="00EA2D1E">
        <w:rPr>
          <w:b/>
          <w:sz w:val="28"/>
          <w:szCs w:val="28"/>
        </w:rPr>
        <w:t>Quand débute les premiers CCF ?</w:t>
      </w:r>
      <w:r w:rsidRPr="00EA2D1E">
        <w:rPr>
          <w:sz w:val="28"/>
          <w:szCs w:val="28"/>
        </w:rPr>
        <w:t xml:space="preserve"> </w:t>
      </w:r>
    </w:p>
    <w:p w14:paraId="6444DB02" w14:textId="1CF14356" w:rsidR="00826F73" w:rsidRDefault="00826F73" w:rsidP="00826F73">
      <w:pPr>
        <w:ind w:left="720"/>
        <w:rPr>
          <w:sz w:val="28"/>
          <w:szCs w:val="28"/>
        </w:rPr>
      </w:pPr>
      <w:r>
        <w:rPr>
          <w:sz w:val="28"/>
          <w:szCs w:val="28"/>
        </w:rPr>
        <w:t xml:space="preserve">Les premiers CCF peuvent être conduits dès la seconde si les compétences évaluées correspondent aux </w:t>
      </w:r>
      <w:r w:rsidR="0023224F">
        <w:rPr>
          <w:sz w:val="28"/>
          <w:szCs w:val="28"/>
        </w:rPr>
        <w:t>compétences communes.</w:t>
      </w:r>
    </w:p>
    <w:p w14:paraId="6EB10671" w14:textId="77777777" w:rsidR="006A177F" w:rsidRDefault="006A177F" w:rsidP="00826F73">
      <w:pPr>
        <w:ind w:left="720"/>
        <w:rPr>
          <w:sz w:val="28"/>
          <w:szCs w:val="28"/>
        </w:rPr>
      </w:pPr>
    </w:p>
    <w:p w14:paraId="471C1E06" w14:textId="77777777" w:rsidR="00826F73" w:rsidRPr="00EA2D1E" w:rsidRDefault="00826F73" w:rsidP="00826F73">
      <w:pPr>
        <w:numPr>
          <w:ilvl w:val="0"/>
          <w:numId w:val="1"/>
        </w:numPr>
        <w:rPr>
          <w:sz w:val="28"/>
          <w:szCs w:val="28"/>
        </w:rPr>
      </w:pPr>
      <w:r w:rsidRPr="00EA2D1E">
        <w:rPr>
          <w:b/>
          <w:sz w:val="28"/>
          <w:szCs w:val="28"/>
        </w:rPr>
        <w:t>Quand arrêter les notes de CCF ?</w:t>
      </w:r>
      <w:r w:rsidRPr="00EA2D1E">
        <w:rPr>
          <w:sz w:val="28"/>
          <w:szCs w:val="28"/>
        </w:rPr>
        <w:t xml:space="preserve"> </w:t>
      </w:r>
    </w:p>
    <w:p w14:paraId="17F4874C" w14:textId="7AFC1929" w:rsidR="00826F73" w:rsidRDefault="00826F73" w:rsidP="00826F73">
      <w:pPr>
        <w:ind w:left="720"/>
        <w:rPr>
          <w:sz w:val="28"/>
          <w:szCs w:val="28"/>
        </w:rPr>
      </w:pPr>
      <w:r>
        <w:rPr>
          <w:sz w:val="28"/>
          <w:szCs w:val="28"/>
        </w:rPr>
        <w:t>Juste avant les commissions d’harmonisation.</w:t>
      </w:r>
      <w:r w:rsidR="006A177F">
        <w:rPr>
          <w:sz w:val="28"/>
          <w:szCs w:val="28"/>
        </w:rPr>
        <w:t xml:space="preserve"> La date de clôture des CCF est donnée lors de l’envoi des fiches techniques précisant les conditions d’harmonisation.</w:t>
      </w:r>
    </w:p>
    <w:p w14:paraId="0CFA4665" w14:textId="2FA8FC99" w:rsidR="007B6A63" w:rsidRPr="005658CF" w:rsidRDefault="007B6A63" w:rsidP="005658CF">
      <w:pPr>
        <w:numPr>
          <w:ilvl w:val="0"/>
          <w:numId w:val="1"/>
        </w:numPr>
        <w:rPr>
          <w:b/>
          <w:sz w:val="28"/>
          <w:szCs w:val="28"/>
        </w:rPr>
      </w:pPr>
      <w:r w:rsidRPr="005658CF">
        <w:rPr>
          <w:b/>
          <w:sz w:val="28"/>
          <w:szCs w:val="28"/>
        </w:rPr>
        <w:t>Comment procéder pour mener à bien l’</w:t>
      </w:r>
      <w:r w:rsidR="005658CF" w:rsidRPr="005658CF">
        <w:rPr>
          <w:b/>
          <w:sz w:val="28"/>
          <w:szCs w:val="28"/>
        </w:rPr>
        <w:t>évaluation finale</w:t>
      </w:r>
      <w:r w:rsidR="00237B30">
        <w:rPr>
          <w:b/>
          <w:sz w:val="28"/>
          <w:szCs w:val="28"/>
        </w:rPr>
        <w:t> </w:t>
      </w:r>
      <w:r w:rsidR="00732A4A">
        <w:rPr>
          <w:b/>
          <w:sz w:val="28"/>
          <w:szCs w:val="28"/>
        </w:rPr>
        <w:t xml:space="preserve">de l’élève </w:t>
      </w:r>
      <w:r w:rsidR="00237B30">
        <w:rPr>
          <w:b/>
          <w:sz w:val="28"/>
          <w:szCs w:val="28"/>
        </w:rPr>
        <w:t>?</w:t>
      </w:r>
    </w:p>
    <w:p w14:paraId="66825B91" w14:textId="523ECDDE" w:rsidR="005658CF" w:rsidRDefault="0023224F" w:rsidP="00826F73">
      <w:pPr>
        <w:ind w:left="720"/>
        <w:rPr>
          <w:sz w:val="28"/>
          <w:szCs w:val="28"/>
        </w:rPr>
      </w:pPr>
      <w:r>
        <w:rPr>
          <w:sz w:val="28"/>
          <w:szCs w:val="28"/>
        </w:rPr>
        <w:t xml:space="preserve">La note finale correspond à la synthèse des évaluations conduites sur le cycle de formation. Cette note est donnée en concertation avec les enseignants ayant conduit les différentes évaluations. Selon les établissements et les effectifs, la </w:t>
      </w:r>
      <w:r w:rsidR="005658CF">
        <w:rPr>
          <w:sz w:val="28"/>
          <w:szCs w:val="28"/>
        </w:rPr>
        <w:t xml:space="preserve">banalisation d’une journée ou deux ½ journées </w:t>
      </w:r>
      <w:r>
        <w:rPr>
          <w:sz w:val="28"/>
          <w:szCs w:val="28"/>
        </w:rPr>
        <w:t xml:space="preserve">peut être accordée par le chef d’établissement </w:t>
      </w:r>
      <w:r w:rsidR="005658CF">
        <w:rPr>
          <w:sz w:val="28"/>
          <w:szCs w:val="28"/>
        </w:rPr>
        <w:t>afin de faire un bilan en équipe des évaluations significatives et positionner la note finale sur les différentes épreuves.</w:t>
      </w:r>
    </w:p>
    <w:p w14:paraId="4E6C9C6F" w14:textId="759E90E3" w:rsidR="001072B3" w:rsidRPr="00FF69D2" w:rsidRDefault="001072B3" w:rsidP="00FF69D2">
      <w:pPr>
        <w:numPr>
          <w:ilvl w:val="0"/>
          <w:numId w:val="1"/>
        </w:numPr>
        <w:rPr>
          <w:b/>
          <w:sz w:val="28"/>
          <w:szCs w:val="28"/>
        </w:rPr>
      </w:pPr>
      <w:r w:rsidRPr="00FF69D2">
        <w:rPr>
          <w:b/>
          <w:sz w:val="28"/>
          <w:szCs w:val="28"/>
        </w:rPr>
        <w:t>Que</w:t>
      </w:r>
      <w:r w:rsidR="00FF69D2">
        <w:rPr>
          <w:b/>
          <w:sz w:val="28"/>
          <w:szCs w:val="28"/>
        </w:rPr>
        <w:t xml:space="preserve">lles sont les sources </w:t>
      </w:r>
      <w:r w:rsidRPr="00FF69D2">
        <w:rPr>
          <w:b/>
          <w:sz w:val="28"/>
          <w:szCs w:val="28"/>
        </w:rPr>
        <w:t>officiel</w:t>
      </w:r>
      <w:r w:rsidR="00FF69D2" w:rsidRPr="00FF69D2">
        <w:rPr>
          <w:b/>
          <w:sz w:val="28"/>
          <w:szCs w:val="28"/>
        </w:rPr>
        <w:t>le</w:t>
      </w:r>
      <w:r w:rsidRPr="00FF69D2">
        <w:rPr>
          <w:b/>
          <w:sz w:val="28"/>
          <w:szCs w:val="28"/>
        </w:rPr>
        <w:t>s sur lesquel</w:t>
      </w:r>
      <w:r w:rsidR="00FF69D2" w:rsidRPr="00FF69D2">
        <w:rPr>
          <w:b/>
          <w:sz w:val="28"/>
          <w:szCs w:val="28"/>
        </w:rPr>
        <w:t>le</w:t>
      </w:r>
      <w:r w:rsidRPr="00FF69D2">
        <w:rPr>
          <w:b/>
          <w:sz w:val="28"/>
          <w:szCs w:val="28"/>
        </w:rPr>
        <w:t xml:space="preserve">s s’appuyer </w:t>
      </w:r>
      <w:r w:rsidR="00FF69D2" w:rsidRPr="00FF69D2">
        <w:rPr>
          <w:b/>
          <w:sz w:val="28"/>
          <w:szCs w:val="28"/>
        </w:rPr>
        <w:t>pour l’évaluation des différentes épreuves</w:t>
      </w:r>
      <w:r w:rsidR="00FF69D2">
        <w:rPr>
          <w:b/>
          <w:sz w:val="28"/>
          <w:szCs w:val="28"/>
        </w:rPr>
        <w:t> ?</w:t>
      </w:r>
    </w:p>
    <w:p w14:paraId="3F7B969B" w14:textId="034D8E08" w:rsidR="00FB645B" w:rsidRDefault="00FF69D2" w:rsidP="00826F73">
      <w:pPr>
        <w:ind w:left="720"/>
        <w:rPr>
          <w:sz w:val="28"/>
          <w:szCs w:val="28"/>
        </w:rPr>
      </w:pPr>
      <w:r>
        <w:rPr>
          <w:sz w:val="28"/>
          <w:szCs w:val="28"/>
        </w:rPr>
        <w:t xml:space="preserve">Les référentiels définissent et explicitent les attentes liées aux épreuves des différents diplômes.  </w:t>
      </w:r>
      <w:r w:rsidR="00FB645B" w:rsidRPr="00FB645B">
        <w:rPr>
          <w:sz w:val="28"/>
          <w:szCs w:val="28"/>
        </w:rPr>
        <w:t xml:space="preserve">Ces </w:t>
      </w:r>
      <w:r w:rsidR="00FB645B">
        <w:rPr>
          <w:sz w:val="28"/>
          <w:szCs w:val="28"/>
        </w:rPr>
        <w:t xml:space="preserve">référentiels </w:t>
      </w:r>
      <w:r w:rsidR="00FB645B" w:rsidRPr="00FB645B">
        <w:rPr>
          <w:sz w:val="28"/>
          <w:szCs w:val="28"/>
        </w:rPr>
        <w:t>sont disponibles sur le site académique d’économie gestion.</w:t>
      </w:r>
    </w:p>
    <w:p w14:paraId="3A25C873" w14:textId="0830451D" w:rsidR="00607D1A" w:rsidRDefault="00FF69D2" w:rsidP="00237B30">
      <w:pPr>
        <w:ind w:left="720"/>
        <w:rPr>
          <w:sz w:val="28"/>
          <w:szCs w:val="28"/>
        </w:rPr>
      </w:pPr>
      <w:r>
        <w:rPr>
          <w:sz w:val="28"/>
          <w:szCs w:val="28"/>
        </w:rPr>
        <w:t xml:space="preserve">La circulaire d’examen met à disposition les grilles nationales d’évaluation. </w:t>
      </w:r>
      <w:r w:rsidR="00FB645B">
        <w:rPr>
          <w:sz w:val="28"/>
          <w:szCs w:val="28"/>
        </w:rPr>
        <w:t>Ces grilles sont également disponibles sur le site académique d’économie gestion.</w:t>
      </w:r>
      <w:r w:rsidR="00237B30">
        <w:rPr>
          <w:sz w:val="28"/>
          <w:szCs w:val="28"/>
        </w:rPr>
        <w:t xml:space="preserve"> </w:t>
      </w:r>
    </w:p>
    <w:p w14:paraId="0F2C4AA6" w14:textId="6A7B9984" w:rsidR="00237B30" w:rsidRPr="00237B30" w:rsidRDefault="00237B30" w:rsidP="00237B30">
      <w:pPr>
        <w:numPr>
          <w:ilvl w:val="0"/>
          <w:numId w:val="1"/>
        </w:numPr>
        <w:rPr>
          <w:b/>
          <w:sz w:val="28"/>
          <w:szCs w:val="28"/>
        </w:rPr>
      </w:pPr>
      <w:r w:rsidRPr="00237B30">
        <w:rPr>
          <w:b/>
          <w:sz w:val="28"/>
          <w:szCs w:val="28"/>
        </w:rPr>
        <w:t>Quels sont les documents à réunir pour les commissions d’harmonisation ?</w:t>
      </w:r>
    </w:p>
    <w:p w14:paraId="59E61334" w14:textId="6A7EFD6D" w:rsidR="00237B30" w:rsidRDefault="00237B30" w:rsidP="00237B30">
      <w:pPr>
        <w:ind w:left="720"/>
        <w:rPr>
          <w:sz w:val="28"/>
          <w:szCs w:val="28"/>
        </w:rPr>
      </w:pPr>
      <w:r>
        <w:rPr>
          <w:sz w:val="28"/>
          <w:szCs w:val="28"/>
        </w:rPr>
        <w:t>Les documents à réunir sont précisés dans les fiches techniques envoyées aux établissements chaque année au cours du mois d’avril. Elles précisent les conditions de l’harmonisation. Ces fiches techniques sont également disponibles sur le site académique économie gestion de la voie pro avec les grilles nationales d’évaluation.</w:t>
      </w:r>
    </w:p>
    <w:p w14:paraId="6032AFE5" w14:textId="24CD3596" w:rsidR="00237B30" w:rsidRDefault="00237B30" w:rsidP="00237B30">
      <w:pPr>
        <w:ind w:left="720"/>
        <w:rPr>
          <w:sz w:val="28"/>
          <w:szCs w:val="28"/>
        </w:rPr>
      </w:pPr>
    </w:p>
    <w:p w14:paraId="6F8D800D" w14:textId="22765448" w:rsidR="00237B30" w:rsidRDefault="00237B30" w:rsidP="00237B30">
      <w:pPr>
        <w:ind w:left="720"/>
        <w:rPr>
          <w:sz w:val="28"/>
          <w:szCs w:val="28"/>
        </w:rPr>
      </w:pPr>
    </w:p>
    <w:p w14:paraId="308C14D1" w14:textId="0907546B" w:rsidR="00237B30" w:rsidRDefault="00237B30" w:rsidP="00237B30">
      <w:pPr>
        <w:ind w:left="720"/>
        <w:rPr>
          <w:sz w:val="28"/>
          <w:szCs w:val="28"/>
        </w:rPr>
      </w:pPr>
    </w:p>
    <w:p w14:paraId="793E5313" w14:textId="670607AC" w:rsidR="00237B30" w:rsidRDefault="00237B30" w:rsidP="00237B30">
      <w:pPr>
        <w:ind w:left="720"/>
        <w:rPr>
          <w:sz w:val="28"/>
          <w:szCs w:val="28"/>
        </w:rPr>
      </w:pPr>
    </w:p>
    <w:p w14:paraId="6D61306B" w14:textId="448B5808" w:rsidR="00237B30" w:rsidRDefault="00237B30" w:rsidP="00237B30">
      <w:pPr>
        <w:ind w:left="720"/>
        <w:rPr>
          <w:sz w:val="28"/>
          <w:szCs w:val="28"/>
        </w:rPr>
      </w:pPr>
    </w:p>
    <w:p w14:paraId="51AA4F56" w14:textId="73E84DBA" w:rsidR="000D07FE" w:rsidRPr="000D07FE" w:rsidRDefault="00732A4A" w:rsidP="0071167D">
      <w:pPr>
        <w:pBdr>
          <w:top w:val="single" w:sz="4" w:space="1" w:color="auto"/>
          <w:left w:val="single" w:sz="4" w:space="4" w:color="auto"/>
          <w:bottom w:val="single" w:sz="4" w:space="1" w:color="auto"/>
          <w:right w:val="single" w:sz="4" w:space="4" w:color="auto"/>
        </w:pBdr>
        <w:shd w:val="clear" w:color="auto" w:fill="F7CAAC" w:themeFill="accent2" w:themeFillTint="66"/>
        <w:ind w:left="720"/>
        <w:jc w:val="center"/>
        <w:rPr>
          <w:b/>
          <w:bCs/>
          <w:sz w:val="40"/>
          <w:szCs w:val="40"/>
        </w:rPr>
      </w:pPr>
      <w:r>
        <w:rPr>
          <w:b/>
          <w:bCs/>
          <w:sz w:val="40"/>
          <w:szCs w:val="40"/>
        </w:rPr>
        <w:t>Q</w:t>
      </w:r>
      <w:r w:rsidR="000D07FE" w:rsidRPr="000D07FE">
        <w:rPr>
          <w:b/>
          <w:bCs/>
          <w:sz w:val="40"/>
          <w:szCs w:val="40"/>
        </w:rPr>
        <w:t xml:space="preserve">uestions posées autour de l’épreuve </w:t>
      </w:r>
      <w:r w:rsidR="000D07FE" w:rsidRPr="00B311CA">
        <w:rPr>
          <w:b/>
          <w:bCs/>
          <w:color w:val="FF0000"/>
          <w:sz w:val="40"/>
          <w:szCs w:val="40"/>
        </w:rPr>
        <w:t xml:space="preserve">EP1 </w:t>
      </w:r>
      <w:r w:rsidR="008A3A3E" w:rsidRPr="00B311CA">
        <w:rPr>
          <w:b/>
          <w:bCs/>
          <w:color w:val="FF0000"/>
          <w:sz w:val="40"/>
          <w:szCs w:val="40"/>
        </w:rPr>
        <w:t xml:space="preserve">en CCF </w:t>
      </w:r>
      <w:r w:rsidR="00442710" w:rsidRPr="00B311CA">
        <w:rPr>
          <w:b/>
          <w:bCs/>
          <w:color w:val="FF0000"/>
          <w:sz w:val="40"/>
          <w:szCs w:val="40"/>
        </w:rPr>
        <w:t xml:space="preserve">« Réception et suivi des commandes » </w:t>
      </w:r>
      <w:r w:rsidR="000D07FE" w:rsidRPr="00B311CA">
        <w:rPr>
          <w:b/>
          <w:bCs/>
          <w:color w:val="FF0000"/>
          <w:sz w:val="40"/>
          <w:szCs w:val="40"/>
        </w:rPr>
        <w:t xml:space="preserve">du CAP </w:t>
      </w:r>
      <w:r w:rsidR="0071167D">
        <w:rPr>
          <w:b/>
          <w:bCs/>
          <w:color w:val="FF0000"/>
          <w:sz w:val="40"/>
          <w:szCs w:val="40"/>
        </w:rPr>
        <w:t>« Équipier polyvalent du commerce »</w:t>
      </w:r>
    </w:p>
    <w:p w14:paraId="69E9A1F9" w14:textId="36554B9F" w:rsidR="00081CB4" w:rsidRDefault="00081CB4" w:rsidP="00081CB4">
      <w:pPr>
        <w:numPr>
          <w:ilvl w:val="0"/>
          <w:numId w:val="1"/>
        </w:numPr>
        <w:rPr>
          <w:sz w:val="28"/>
          <w:szCs w:val="28"/>
        </w:rPr>
      </w:pPr>
      <w:bookmarkStart w:id="1" w:name="_Hlk136292351"/>
      <w:r>
        <w:rPr>
          <w:b/>
          <w:sz w:val="28"/>
          <w:szCs w:val="28"/>
        </w:rPr>
        <w:t>Sur quelle base est réalisée l’évaluation de l’épreuve</w:t>
      </w:r>
      <w:r w:rsidRPr="00EA2D1E">
        <w:rPr>
          <w:b/>
          <w:sz w:val="28"/>
          <w:szCs w:val="28"/>
        </w:rPr>
        <w:t xml:space="preserve"> E</w:t>
      </w:r>
      <w:r>
        <w:rPr>
          <w:b/>
          <w:sz w:val="28"/>
          <w:szCs w:val="28"/>
        </w:rPr>
        <w:t>P1 en CCF du CAP EPC</w:t>
      </w:r>
      <w:r w:rsidRPr="00EA2D1E">
        <w:rPr>
          <w:b/>
          <w:sz w:val="28"/>
          <w:szCs w:val="28"/>
        </w:rPr>
        <w:t xml:space="preserve"> ?</w:t>
      </w:r>
      <w:r w:rsidRPr="00EA2D1E">
        <w:rPr>
          <w:sz w:val="28"/>
          <w:szCs w:val="28"/>
        </w:rPr>
        <w:t xml:space="preserve"> </w:t>
      </w:r>
    </w:p>
    <w:bookmarkEnd w:id="1"/>
    <w:p w14:paraId="42F7BD7A" w14:textId="61521E69" w:rsidR="00081CB4" w:rsidRDefault="00081CB4" w:rsidP="00081CB4">
      <w:pPr>
        <w:ind w:left="720"/>
        <w:rPr>
          <w:sz w:val="28"/>
          <w:szCs w:val="28"/>
        </w:rPr>
      </w:pPr>
      <w:r w:rsidRPr="00442710">
        <w:rPr>
          <w:sz w:val="28"/>
          <w:szCs w:val="28"/>
        </w:rPr>
        <w:t>Le contrôle en cours de formation est conduit à partir des activités professionnelles du candidat réalisées durant</w:t>
      </w:r>
      <w:r>
        <w:rPr>
          <w:sz w:val="28"/>
          <w:szCs w:val="28"/>
        </w:rPr>
        <w:t xml:space="preserve"> </w:t>
      </w:r>
      <w:r w:rsidRPr="00442710">
        <w:rPr>
          <w:sz w:val="28"/>
          <w:szCs w:val="28"/>
        </w:rPr>
        <w:t xml:space="preserve">le cycle de formation, à la fois </w:t>
      </w:r>
      <w:r w:rsidRPr="00D0647C">
        <w:rPr>
          <w:sz w:val="28"/>
          <w:szCs w:val="28"/>
        </w:rPr>
        <w:t>dans le cadre des PFMP et de la formation en établissement. Ces activités donneront lieu à des comptes rendus écrits et oraux</w:t>
      </w:r>
      <w:r w:rsidRPr="00442710">
        <w:rPr>
          <w:sz w:val="28"/>
          <w:szCs w:val="28"/>
        </w:rPr>
        <w:t xml:space="preserve"> qui permettront à l’élève d’expliciter la démarche mise en œuvre pour les</w:t>
      </w:r>
      <w:r>
        <w:rPr>
          <w:sz w:val="28"/>
          <w:szCs w:val="28"/>
        </w:rPr>
        <w:t xml:space="preserve"> </w:t>
      </w:r>
      <w:r w:rsidRPr="00442710">
        <w:rPr>
          <w:sz w:val="28"/>
          <w:szCs w:val="28"/>
        </w:rPr>
        <w:t>réaliser.</w:t>
      </w:r>
      <w:r>
        <w:rPr>
          <w:sz w:val="28"/>
          <w:szCs w:val="28"/>
        </w:rPr>
        <w:t xml:space="preserve"> L’ensemble des travaux significatifs permettent de positionner les compétences du Bloc 1. Ce positionnement permet de proposer une note sur 20 coefficient 3. La note définitive est arrêtée après la commission académique d’harmonisation.</w:t>
      </w:r>
    </w:p>
    <w:p w14:paraId="50963A1D" w14:textId="5053907B" w:rsidR="00D0647C" w:rsidRPr="00F83776" w:rsidRDefault="00D0647C" w:rsidP="00D0647C">
      <w:pPr>
        <w:numPr>
          <w:ilvl w:val="0"/>
          <w:numId w:val="1"/>
        </w:numPr>
        <w:rPr>
          <w:sz w:val="28"/>
          <w:szCs w:val="28"/>
        </w:rPr>
      </w:pPr>
      <w:r w:rsidRPr="00F83776">
        <w:rPr>
          <w:b/>
          <w:sz w:val="28"/>
          <w:szCs w:val="28"/>
        </w:rPr>
        <w:t xml:space="preserve">Où doit se dérouler </w:t>
      </w:r>
      <w:r w:rsidR="00B77776">
        <w:rPr>
          <w:b/>
          <w:sz w:val="28"/>
          <w:szCs w:val="28"/>
        </w:rPr>
        <w:t>la synthèse des évaluations de l’épreuve</w:t>
      </w:r>
      <w:r w:rsidR="00B77776" w:rsidRPr="00EA2D1E">
        <w:rPr>
          <w:b/>
          <w:sz w:val="28"/>
          <w:szCs w:val="28"/>
        </w:rPr>
        <w:t xml:space="preserve"> E</w:t>
      </w:r>
      <w:r w:rsidR="00B77776">
        <w:rPr>
          <w:b/>
          <w:sz w:val="28"/>
          <w:szCs w:val="28"/>
        </w:rPr>
        <w:t>P1</w:t>
      </w:r>
      <w:r w:rsidRPr="00F83776">
        <w:rPr>
          <w:b/>
          <w:sz w:val="28"/>
          <w:szCs w:val="28"/>
        </w:rPr>
        <w:t xml:space="preserve"> en CCF du CAP EPC ?</w:t>
      </w:r>
      <w:r w:rsidRPr="00F83776">
        <w:rPr>
          <w:sz w:val="28"/>
          <w:szCs w:val="28"/>
        </w:rPr>
        <w:t xml:space="preserve"> </w:t>
      </w:r>
    </w:p>
    <w:p w14:paraId="2E40382A" w14:textId="74998E4C" w:rsidR="00D0647C" w:rsidRPr="00F83776" w:rsidRDefault="00D0647C" w:rsidP="00D0647C">
      <w:pPr>
        <w:ind w:left="720"/>
        <w:rPr>
          <w:color w:val="FF0000"/>
          <w:sz w:val="28"/>
          <w:szCs w:val="28"/>
        </w:rPr>
      </w:pPr>
      <w:r>
        <w:rPr>
          <w:sz w:val="28"/>
          <w:szCs w:val="28"/>
        </w:rPr>
        <w:t>En établissement</w:t>
      </w:r>
    </w:p>
    <w:p w14:paraId="70B75DA0" w14:textId="537F4851" w:rsidR="00D0647C" w:rsidRDefault="00D0647C" w:rsidP="00D0647C">
      <w:pPr>
        <w:numPr>
          <w:ilvl w:val="0"/>
          <w:numId w:val="1"/>
        </w:numPr>
        <w:rPr>
          <w:sz w:val="28"/>
          <w:szCs w:val="28"/>
        </w:rPr>
      </w:pPr>
      <w:r>
        <w:rPr>
          <w:b/>
          <w:sz w:val="28"/>
          <w:szCs w:val="28"/>
        </w:rPr>
        <w:t xml:space="preserve">Qui </w:t>
      </w:r>
      <w:r w:rsidR="0047355D">
        <w:rPr>
          <w:b/>
          <w:sz w:val="28"/>
          <w:szCs w:val="28"/>
        </w:rPr>
        <w:t xml:space="preserve">participe à </w:t>
      </w:r>
      <w:r>
        <w:rPr>
          <w:b/>
          <w:sz w:val="28"/>
          <w:szCs w:val="28"/>
        </w:rPr>
        <w:t>la synthèse des évaluations de l’épreuve</w:t>
      </w:r>
      <w:r w:rsidRPr="00EA2D1E">
        <w:rPr>
          <w:b/>
          <w:sz w:val="28"/>
          <w:szCs w:val="28"/>
        </w:rPr>
        <w:t xml:space="preserve"> E</w:t>
      </w:r>
      <w:r>
        <w:rPr>
          <w:b/>
          <w:sz w:val="28"/>
          <w:szCs w:val="28"/>
        </w:rPr>
        <w:t>P1 en CCF du CAP EPC</w:t>
      </w:r>
      <w:r w:rsidRPr="00EA2D1E">
        <w:rPr>
          <w:b/>
          <w:sz w:val="28"/>
          <w:szCs w:val="28"/>
        </w:rPr>
        <w:t xml:space="preserve"> ?</w:t>
      </w:r>
      <w:r w:rsidRPr="00EA2D1E">
        <w:rPr>
          <w:sz w:val="28"/>
          <w:szCs w:val="28"/>
        </w:rPr>
        <w:t xml:space="preserve"> </w:t>
      </w:r>
    </w:p>
    <w:p w14:paraId="458FB012" w14:textId="30DA9B4C" w:rsidR="00D0647C" w:rsidRDefault="00D0647C" w:rsidP="00D0647C">
      <w:pPr>
        <w:ind w:left="720"/>
        <w:rPr>
          <w:sz w:val="28"/>
          <w:szCs w:val="28"/>
        </w:rPr>
      </w:pPr>
      <w:r>
        <w:rPr>
          <w:sz w:val="28"/>
          <w:szCs w:val="28"/>
        </w:rPr>
        <w:t>Les enseignants/formateurs et dans la mesure du possible le tuteur en entreprise</w:t>
      </w:r>
      <w:r w:rsidR="00B77776">
        <w:rPr>
          <w:sz w:val="28"/>
          <w:szCs w:val="28"/>
        </w:rPr>
        <w:t>.</w:t>
      </w:r>
    </w:p>
    <w:p w14:paraId="7FA9B909" w14:textId="46D37D01" w:rsidR="000D07FE" w:rsidRDefault="000D07FE" w:rsidP="000D07FE">
      <w:pPr>
        <w:numPr>
          <w:ilvl w:val="0"/>
          <w:numId w:val="1"/>
        </w:numPr>
        <w:rPr>
          <w:sz w:val="28"/>
          <w:szCs w:val="28"/>
        </w:rPr>
      </w:pPr>
      <w:r>
        <w:rPr>
          <w:b/>
          <w:sz w:val="28"/>
          <w:szCs w:val="28"/>
        </w:rPr>
        <w:t xml:space="preserve">L’élève est-il présent lors de </w:t>
      </w:r>
      <w:r w:rsidR="00D0647C">
        <w:rPr>
          <w:b/>
          <w:sz w:val="28"/>
          <w:szCs w:val="28"/>
        </w:rPr>
        <w:t>la synthèse des</w:t>
      </w:r>
      <w:r w:rsidR="00081CB4">
        <w:rPr>
          <w:b/>
          <w:sz w:val="28"/>
          <w:szCs w:val="28"/>
        </w:rPr>
        <w:t xml:space="preserve"> </w:t>
      </w:r>
      <w:r w:rsidR="00D0647C">
        <w:rPr>
          <w:b/>
          <w:sz w:val="28"/>
          <w:szCs w:val="28"/>
        </w:rPr>
        <w:t xml:space="preserve">évaluations </w:t>
      </w:r>
      <w:r>
        <w:rPr>
          <w:b/>
          <w:sz w:val="28"/>
          <w:szCs w:val="28"/>
        </w:rPr>
        <w:t>de l’épreuve</w:t>
      </w:r>
      <w:r w:rsidRPr="00EA2D1E">
        <w:rPr>
          <w:b/>
          <w:sz w:val="28"/>
          <w:szCs w:val="28"/>
        </w:rPr>
        <w:t xml:space="preserve"> </w:t>
      </w:r>
      <w:r w:rsidR="00725C0E">
        <w:rPr>
          <w:b/>
          <w:sz w:val="28"/>
          <w:szCs w:val="28"/>
        </w:rPr>
        <w:t>EP1</w:t>
      </w:r>
      <w:r w:rsidR="008A3A3E">
        <w:rPr>
          <w:b/>
          <w:sz w:val="28"/>
          <w:szCs w:val="28"/>
        </w:rPr>
        <w:t xml:space="preserve"> en CCF</w:t>
      </w:r>
      <w:r w:rsidR="00725C0E">
        <w:rPr>
          <w:b/>
          <w:sz w:val="28"/>
          <w:szCs w:val="28"/>
        </w:rPr>
        <w:t xml:space="preserve"> du CAP EPC</w:t>
      </w:r>
      <w:r w:rsidRPr="00EA2D1E">
        <w:rPr>
          <w:b/>
          <w:sz w:val="28"/>
          <w:szCs w:val="28"/>
        </w:rPr>
        <w:t xml:space="preserve"> ?</w:t>
      </w:r>
      <w:r w:rsidRPr="00EA2D1E">
        <w:rPr>
          <w:sz w:val="28"/>
          <w:szCs w:val="28"/>
        </w:rPr>
        <w:t xml:space="preserve"> </w:t>
      </w:r>
    </w:p>
    <w:p w14:paraId="2D2C97EA" w14:textId="6B8C1876" w:rsidR="000D07FE" w:rsidRDefault="000D07FE" w:rsidP="000D07FE">
      <w:pPr>
        <w:ind w:left="720"/>
        <w:rPr>
          <w:sz w:val="28"/>
          <w:szCs w:val="28"/>
        </w:rPr>
      </w:pPr>
      <w:r>
        <w:rPr>
          <w:sz w:val="28"/>
          <w:szCs w:val="28"/>
        </w:rPr>
        <w:t xml:space="preserve">Non, seuls l’enseignant/le formateur et/ou le tuteur </w:t>
      </w:r>
      <w:r w:rsidR="0023224F">
        <w:rPr>
          <w:sz w:val="28"/>
          <w:szCs w:val="28"/>
        </w:rPr>
        <w:t>arrêtent la note</w:t>
      </w:r>
      <w:r w:rsidR="008A3A3E">
        <w:rPr>
          <w:sz w:val="28"/>
          <w:szCs w:val="28"/>
        </w:rPr>
        <w:t xml:space="preserve"> sans la présence de l’élève. Il n’est pas prévu d’</w:t>
      </w:r>
      <w:r w:rsidR="00081CB4">
        <w:rPr>
          <w:sz w:val="28"/>
          <w:szCs w:val="28"/>
        </w:rPr>
        <w:t>oral pour finaliser la note de l’élève.</w:t>
      </w:r>
    </w:p>
    <w:p w14:paraId="57885802" w14:textId="16004344" w:rsidR="00725C0E" w:rsidRDefault="00725C0E" w:rsidP="00725C0E">
      <w:pPr>
        <w:numPr>
          <w:ilvl w:val="0"/>
          <w:numId w:val="1"/>
        </w:numPr>
        <w:rPr>
          <w:sz w:val="28"/>
          <w:szCs w:val="28"/>
        </w:rPr>
      </w:pPr>
      <w:r>
        <w:rPr>
          <w:b/>
          <w:sz w:val="28"/>
          <w:szCs w:val="28"/>
        </w:rPr>
        <w:t>Quel est le coefficient de l’épreuve</w:t>
      </w:r>
      <w:r w:rsidRPr="00EA2D1E">
        <w:rPr>
          <w:b/>
          <w:sz w:val="28"/>
          <w:szCs w:val="28"/>
        </w:rPr>
        <w:t xml:space="preserve"> E</w:t>
      </w:r>
      <w:r>
        <w:rPr>
          <w:b/>
          <w:sz w:val="28"/>
          <w:szCs w:val="28"/>
        </w:rPr>
        <w:t>P1 du CAP EPC</w:t>
      </w:r>
      <w:r w:rsidRPr="00EA2D1E">
        <w:rPr>
          <w:b/>
          <w:sz w:val="28"/>
          <w:szCs w:val="28"/>
        </w:rPr>
        <w:t xml:space="preserve"> ?</w:t>
      </w:r>
      <w:r w:rsidRPr="00EA2D1E">
        <w:rPr>
          <w:sz w:val="28"/>
          <w:szCs w:val="28"/>
        </w:rPr>
        <w:t xml:space="preserve"> </w:t>
      </w:r>
    </w:p>
    <w:p w14:paraId="3E4BF47C" w14:textId="4793518C" w:rsidR="00725C0E" w:rsidRDefault="003E10D7" w:rsidP="00725C0E">
      <w:pPr>
        <w:ind w:left="720"/>
        <w:rPr>
          <w:sz w:val="28"/>
          <w:szCs w:val="28"/>
        </w:rPr>
      </w:pPr>
      <w:r>
        <w:rPr>
          <w:sz w:val="28"/>
          <w:szCs w:val="28"/>
        </w:rPr>
        <w:t xml:space="preserve">Le jury s’appuie sur la </w:t>
      </w:r>
      <w:r w:rsidRPr="001072B3">
        <w:rPr>
          <w:sz w:val="28"/>
          <w:szCs w:val="28"/>
        </w:rPr>
        <w:t>grille</w:t>
      </w:r>
      <w:r>
        <w:rPr>
          <w:sz w:val="28"/>
          <w:szCs w:val="28"/>
        </w:rPr>
        <w:t xml:space="preserve"> </w:t>
      </w:r>
      <w:r w:rsidRPr="001072B3">
        <w:rPr>
          <w:sz w:val="28"/>
          <w:szCs w:val="28"/>
        </w:rPr>
        <w:t xml:space="preserve">nationale d’évaluation de l’épreuve </w:t>
      </w:r>
      <w:r>
        <w:rPr>
          <w:sz w:val="28"/>
          <w:szCs w:val="28"/>
        </w:rPr>
        <w:t>EP1, c</w:t>
      </w:r>
      <w:r w:rsidR="00725C0E">
        <w:rPr>
          <w:sz w:val="28"/>
          <w:szCs w:val="28"/>
        </w:rPr>
        <w:t>oefficient 3</w:t>
      </w:r>
      <w:r>
        <w:rPr>
          <w:sz w:val="28"/>
          <w:szCs w:val="28"/>
        </w:rPr>
        <w:t>.</w:t>
      </w:r>
    </w:p>
    <w:p w14:paraId="6E4E78E8" w14:textId="77777777" w:rsidR="00725C0E" w:rsidRDefault="00725C0E" w:rsidP="00725C0E">
      <w:pPr>
        <w:ind w:left="720"/>
        <w:rPr>
          <w:sz w:val="28"/>
          <w:szCs w:val="28"/>
        </w:rPr>
      </w:pPr>
    </w:p>
    <w:p w14:paraId="50C2CE0A" w14:textId="0BBFB259" w:rsidR="00725C0E" w:rsidRPr="00B311CA" w:rsidRDefault="00732A4A" w:rsidP="0071167D">
      <w:pPr>
        <w:pBdr>
          <w:top w:val="single" w:sz="4" w:space="1" w:color="auto"/>
          <w:left w:val="single" w:sz="4" w:space="4" w:color="auto"/>
          <w:bottom w:val="single" w:sz="4" w:space="1" w:color="auto"/>
          <w:right w:val="single" w:sz="4" w:space="4" w:color="auto"/>
        </w:pBdr>
        <w:shd w:val="clear" w:color="auto" w:fill="F7CAAC" w:themeFill="accent2" w:themeFillTint="66"/>
        <w:ind w:left="720"/>
        <w:jc w:val="center"/>
        <w:rPr>
          <w:b/>
          <w:bCs/>
          <w:color w:val="FF0000"/>
          <w:sz w:val="40"/>
          <w:szCs w:val="40"/>
        </w:rPr>
      </w:pPr>
      <w:r>
        <w:rPr>
          <w:b/>
          <w:bCs/>
          <w:sz w:val="40"/>
          <w:szCs w:val="40"/>
        </w:rPr>
        <w:t>Q</w:t>
      </w:r>
      <w:r w:rsidR="00725C0E" w:rsidRPr="000D07FE">
        <w:rPr>
          <w:b/>
          <w:bCs/>
          <w:sz w:val="40"/>
          <w:szCs w:val="40"/>
        </w:rPr>
        <w:t xml:space="preserve">uestions posées autour de l’épreuve </w:t>
      </w:r>
      <w:r w:rsidR="00725C0E" w:rsidRPr="00B311CA">
        <w:rPr>
          <w:b/>
          <w:bCs/>
          <w:color w:val="FF0000"/>
          <w:sz w:val="40"/>
          <w:szCs w:val="40"/>
        </w:rPr>
        <w:t xml:space="preserve">EP2 </w:t>
      </w:r>
      <w:r w:rsidR="008A3A3E" w:rsidRPr="00B311CA">
        <w:rPr>
          <w:b/>
          <w:bCs/>
          <w:color w:val="FF0000"/>
          <w:sz w:val="40"/>
          <w:szCs w:val="40"/>
        </w:rPr>
        <w:t xml:space="preserve">en CCF « Mise en valeur et approvisionnement » </w:t>
      </w:r>
      <w:r w:rsidR="00725C0E" w:rsidRPr="00B311CA">
        <w:rPr>
          <w:b/>
          <w:bCs/>
          <w:color w:val="FF0000"/>
          <w:sz w:val="40"/>
          <w:szCs w:val="40"/>
        </w:rPr>
        <w:t xml:space="preserve">du CAP </w:t>
      </w:r>
      <w:r w:rsidR="0071167D">
        <w:rPr>
          <w:b/>
          <w:bCs/>
          <w:color w:val="FF0000"/>
          <w:sz w:val="40"/>
          <w:szCs w:val="40"/>
        </w:rPr>
        <w:t>« Équipier polyvalent du commerce »</w:t>
      </w:r>
    </w:p>
    <w:p w14:paraId="09EBA02A" w14:textId="4CCDCE42" w:rsidR="00081CB4" w:rsidRDefault="00081CB4" w:rsidP="00081CB4">
      <w:pPr>
        <w:numPr>
          <w:ilvl w:val="0"/>
          <w:numId w:val="1"/>
        </w:numPr>
        <w:rPr>
          <w:sz w:val="28"/>
          <w:szCs w:val="28"/>
        </w:rPr>
      </w:pPr>
      <w:r>
        <w:rPr>
          <w:b/>
          <w:sz w:val="28"/>
          <w:szCs w:val="28"/>
        </w:rPr>
        <w:t>Sur quelle base est réalisée l’évaluation de l’épreuve</w:t>
      </w:r>
      <w:r w:rsidRPr="00EA2D1E">
        <w:rPr>
          <w:b/>
          <w:sz w:val="28"/>
          <w:szCs w:val="28"/>
        </w:rPr>
        <w:t xml:space="preserve"> E</w:t>
      </w:r>
      <w:r>
        <w:rPr>
          <w:b/>
          <w:sz w:val="28"/>
          <w:szCs w:val="28"/>
        </w:rPr>
        <w:t>P2 en CCF du CAP EPC</w:t>
      </w:r>
      <w:r w:rsidRPr="00EA2D1E">
        <w:rPr>
          <w:b/>
          <w:sz w:val="28"/>
          <w:szCs w:val="28"/>
        </w:rPr>
        <w:t xml:space="preserve"> ?</w:t>
      </w:r>
      <w:r w:rsidRPr="00EA2D1E">
        <w:rPr>
          <w:sz w:val="28"/>
          <w:szCs w:val="28"/>
        </w:rPr>
        <w:t xml:space="preserve"> </w:t>
      </w:r>
    </w:p>
    <w:p w14:paraId="64C386AB" w14:textId="02135767" w:rsidR="00081CB4" w:rsidRPr="00081CB4" w:rsidRDefault="00081CB4" w:rsidP="00081CB4">
      <w:pPr>
        <w:pStyle w:val="Paragraphedeliste"/>
        <w:rPr>
          <w:sz w:val="28"/>
          <w:szCs w:val="28"/>
        </w:rPr>
      </w:pPr>
      <w:r w:rsidRPr="00081CB4">
        <w:rPr>
          <w:sz w:val="28"/>
          <w:szCs w:val="28"/>
        </w:rPr>
        <w:t xml:space="preserve">Le contrôle en cours de formation est conduit à partir des activités professionnelles du candidat réalisées durant le cycle de formation, à la fois </w:t>
      </w:r>
      <w:r w:rsidRPr="00D0647C">
        <w:rPr>
          <w:sz w:val="28"/>
          <w:szCs w:val="28"/>
        </w:rPr>
        <w:t>dans le cadre des PFMP et de la formation en établissement. Ces activités donneront lieu à des comptes rendus écrits et oraux</w:t>
      </w:r>
      <w:r w:rsidRPr="00081CB4">
        <w:rPr>
          <w:sz w:val="28"/>
          <w:szCs w:val="28"/>
        </w:rPr>
        <w:t xml:space="preserve"> qui permettront à l’élève d’expliciter la démarche mise en œuvre pour les réaliser. L’ensemble des travaux significatifs permettent de positionner les compétences du Bloc </w:t>
      </w:r>
      <w:r>
        <w:rPr>
          <w:sz w:val="28"/>
          <w:szCs w:val="28"/>
        </w:rPr>
        <w:t>2</w:t>
      </w:r>
      <w:r w:rsidRPr="00081CB4">
        <w:rPr>
          <w:sz w:val="28"/>
          <w:szCs w:val="28"/>
        </w:rPr>
        <w:t xml:space="preserve">. Ce positionnement permet de proposer une note sur 20 coefficient </w:t>
      </w:r>
      <w:r>
        <w:rPr>
          <w:sz w:val="28"/>
          <w:szCs w:val="28"/>
        </w:rPr>
        <w:t>5</w:t>
      </w:r>
      <w:r w:rsidRPr="00081CB4">
        <w:rPr>
          <w:sz w:val="28"/>
          <w:szCs w:val="28"/>
        </w:rPr>
        <w:t>. La note définitive est arrêtée après la commission académique d’harmonisation.</w:t>
      </w:r>
    </w:p>
    <w:p w14:paraId="0C72E42D" w14:textId="4F27DED3" w:rsidR="008A3A3E" w:rsidRPr="00F83776" w:rsidRDefault="008A3A3E" w:rsidP="008A3A3E">
      <w:pPr>
        <w:numPr>
          <w:ilvl w:val="0"/>
          <w:numId w:val="1"/>
        </w:numPr>
        <w:rPr>
          <w:sz w:val="28"/>
          <w:szCs w:val="28"/>
        </w:rPr>
      </w:pPr>
      <w:r w:rsidRPr="00F83776">
        <w:rPr>
          <w:b/>
          <w:sz w:val="28"/>
          <w:szCs w:val="28"/>
        </w:rPr>
        <w:t xml:space="preserve">Où doit se dérouler </w:t>
      </w:r>
      <w:r w:rsidR="00B77776">
        <w:rPr>
          <w:b/>
          <w:sz w:val="28"/>
          <w:szCs w:val="28"/>
        </w:rPr>
        <w:t>la synthèse des évaluations de l’épreuve</w:t>
      </w:r>
      <w:r w:rsidR="00B77776" w:rsidRPr="00EA2D1E">
        <w:rPr>
          <w:b/>
          <w:sz w:val="28"/>
          <w:szCs w:val="28"/>
        </w:rPr>
        <w:t xml:space="preserve"> E</w:t>
      </w:r>
      <w:r w:rsidR="00B77776">
        <w:rPr>
          <w:b/>
          <w:sz w:val="28"/>
          <w:szCs w:val="28"/>
        </w:rPr>
        <w:t xml:space="preserve">P2 </w:t>
      </w:r>
      <w:r w:rsidRPr="00F83776">
        <w:rPr>
          <w:b/>
          <w:sz w:val="28"/>
          <w:szCs w:val="28"/>
        </w:rPr>
        <w:t>en CCF du CAP EPC ?</w:t>
      </w:r>
      <w:r w:rsidRPr="00F83776">
        <w:rPr>
          <w:sz w:val="28"/>
          <w:szCs w:val="28"/>
        </w:rPr>
        <w:t xml:space="preserve"> </w:t>
      </w:r>
    </w:p>
    <w:p w14:paraId="668058C1" w14:textId="77777777" w:rsidR="00B77776" w:rsidRDefault="00D0647C" w:rsidP="00B77776">
      <w:pPr>
        <w:ind w:left="720"/>
        <w:rPr>
          <w:sz w:val="28"/>
          <w:szCs w:val="28"/>
        </w:rPr>
      </w:pPr>
      <w:r>
        <w:rPr>
          <w:sz w:val="28"/>
          <w:szCs w:val="28"/>
        </w:rPr>
        <w:t>En établissement</w:t>
      </w:r>
    </w:p>
    <w:p w14:paraId="097FD656" w14:textId="493CA12D" w:rsidR="008A3A3E" w:rsidRDefault="008A3A3E" w:rsidP="00B77776">
      <w:pPr>
        <w:numPr>
          <w:ilvl w:val="0"/>
          <w:numId w:val="1"/>
        </w:numPr>
        <w:rPr>
          <w:sz w:val="28"/>
          <w:szCs w:val="28"/>
        </w:rPr>
      </w:pPr>
      <w:r>
        <w:rPr>
          <w:b/>
          <w:sz w:val="28"/>
          <w:szCs w:val="28"/>
        </w:rPr>
        <w:t xml:space="preserve">Qui </w:t>
      </w:r>
      <w:r w:rsidR="0047355D">
        <w:rPr>
          <w:b/>
          <w:sz w:val="28"/>
          <w:szCs w:val="28"/>
        </w:rPr>
        <w:t>participe à</w:t>
      </w:r>
      <w:r w:rsidR="00D0647C">
        <w:rPr>
          <w:b/>
          <w:sz w:val="28"/>
          <w:szCs w:val="28"/>
        </w:rPr>
        <w:t xml:space="preserve"> la synthèse des évaluations d</w:t>
      </w:r>
      <w:r>
        <w:rPr>
          <w:b/>
          <w:sz w:val="28"/>
          <w:szCs w:val="28"/>
        </w:rPr>
        <w:t>e l’épreuve</w:t>
      </w:r>
      <w:r w:rsidRPr="00EA2D1E">
        <w:rPr>
          <w:b/>
          <w:sz w:val="28"/>
          <w:szCs w:val="28"/>
        </w:rPr>
        <w:t xml:space="preserve"> E</w:t>
      </w:r>
      <w:r>
        <w:rPr>
          <w:b/>
          <w:sz w:val="28"/>
          <w:szCs w:val="28"/>
        </w:rPr>
        <w:t>P2 en CCF du CAP EPC</w:t>
      </w:r>
      <w:r w:rsidRPr="00EA2D1E">
        <w:rPr>
          <w:b/>
          <w:sz w:val="28"/>
          <w:szCs w:val="28"/>
        </w:rPr>
        <w:t xml:space="preserve"> ?</w:t>
      </w:r>
      <w:r w:rsidRPr="00EA2D1E">
        <w:rPr>
          <w:sz w:val="28"/>
          <w:szCs w:val="28"/>
        </w:rPr>
        <w:t xml:space="preserve"> </w:t>
      </w:r>
    </w:p>
    <w:p w14:paraId="084E4F40" w14:textId="77777777" w:rsidR="008A3A3E" w:rsidRDefault="008A3A3E" w:rsidP="008A3A3E">
      <w:pPr>
        <w:ind w:left="720"/>
        <w:rPr>
          <w:sz w:val="28"/>
          <w:szCs w:val="28"/>
        </w:rPr>
      </w:pPr>
      <w:r>
        <w:rPr>
          <w:sz w:val="28"/>
          <w:szCs w:val="28"/>
        </w:rPr>
        <w:t>Les enseignants/formateurs et dans la mesure du possible le tuteur en entreprise</w:t>
      </w:r>
    </w:p>
    <w:p w14:paraId="2A88F35F" w14:textId="77777777" w:rsidR="00D0647C" w:rsidRDefault="00D0647C" w:rsidP="00D0647C">
      <w:pPr>
        <w:numPr>
          <w:ilvl w:val="0"/>
          <w:numId w:val="1"/>
        </w:numPr>
        <w:rPr>
          <w:sz w:val="28"/>
          <w:szCs w:val="28"/>
        </w:rPr>
      </w:pPr>
      <w:r>
        <w:rPr>
          <w:b/>
          <w:sz w:val="28"/>
          <w:szCs w:val="28"/>
        </w:rPr>
        <w:t>L’élève est-il présent lors de la synthèse des évaluations de l’épreuve</w:t>
      </w:r>
      <w:r w:rsidRPr="00EA2D1E">
        <w:rPr>
          <w:b/>
          <w:sz w:val="28"/>
          <w:szCs w:val="28"/>
        </w:rPr>
        <w:t xml:space="preserve"> </w:t>
      </w:r>
      <w:r>
        <w:rPr>
          <w:b/>
          <w:sz w:val="28"/>
          <w:szCs w:val="28"/>
        </w:rPr>
        <w:t>EP1 en CCF du CAP EPC</w:t>
      </w:r>
      <w:r w:rsidRPr="00EA2D1E">
        <w:rPr>
          <w:b/>
          <w:sz w:val="28"/>
          <w:szCs w:val="28"/>
        </w:rPr>
        <w:t xml:space="preserve"> ?</w:t>
      </w:r>
      <w:r w:rsidRPr="00EA2D1E">
        <w:rPr>
          <w:sz w:val="28"/>
          <w:szCs w:val="28"/>
        </w:rPr>
        <w:t xml:space="preserve"> </w:t>
      </w:r>
    </w:p>
    <w:p w14:paraId="47A51C0A" w14:textId="535F1DFB" w:rsidR="008A3A3E" w:rsidRDefault="008A3A3E" w:rsidP="00B311CA">
      <w:pPr>
        <w:ind w:left="720"/>
        <w:rPr>
          <w:sz w:val="28"/>
          <w:szCs w:val="28"/>
        </w:rPr>
      </w:pPr>
      <w:r w:rsidRPr="008A3A3E">
        <w:rPr>
          <w:sz w:val="28"/>
          <w:szCs w:val="28"/>
        </w:rPr>
        <w:t xml:space="preserve">Non, seuls l’enseignant/le formateur et/ou le tuteur arrêtent la note sans la présence de l’élève. </w:t>
      </w:r>
      <w:r w:rsidR="00081CB4">
        <w:rPr>
          <w:sz w:val="28"/>
          <w:szCs w:val="28"/>
        </w:rPr>
        <w:t>Il n’est pas prévu d’oral pour finaliser la note de l’élève.</w:t>
      </w:r>
    </w:p>
    <w:p w14:paraId="618D0881" w14:textId="44720492" w:rsidR="00725C0E" w:rsidRDefault="00725C0E" w:rsidP="00725C0E">
      <w:pPr>
        <w:numPr>
          <w:ilvl w:val="0"/>
          <w:numId w:val="1"/>
        </w:numPr>
        <w:rPr>
          <w:sz w:val="28"/>
          <w:szCs w:val="28"/>
        </w:rPr>
      </w:pPr>
      <w:r>
        <w:rPr>
          <w:b/>
          <w:sz w:val="28"/>
          <w:szCs w:val="28"/>
        </w:rPr>
        <w:t>Quel est le coefficient de l’épreuve</w:t>
      </w:r>
      <w:r w:rsidRPr="00EA2D1E">
        <w:rPr>
          <w:b/>
          <w:sz w:val="28"/>
          <w:szCs w:val="28"/>
        </w:rPr>
        <w:t xml:space="preserve"> E</w:t>
      </w:r>
      <w:r>
        <w:rPr>
          <w:b/>
          <w:sz w:val="28"/>
          <w:szCs w:val="28"/>
        </w:rPr>
        <w:t>P2 du CAP EPC</w:t>
      </w:r>
      <w:r w:rsidRPr="00EA2D1E">
        <w:rPr>
          <w:b/>
          <w:sz w:val="28"/>
          <w:szCs w:val="28"/>
        </w:rPr>
        <w:t xml:space="preserve"> ?</w:t>
      </w:r>
      <w:r w:rsidRPr="00EA2D1E">
        <w:rPr>
          <w:sz w:val="28"/>
          <w:szCs w:val="28"/>
        </w:rPr>
        <w:t xml:space="preserve"> </w:t>
      </w:r>
    </w:p>
    <w:p w14:paraId="7A8C181F" w14:textId="79AC4810" w:rsidR="00725C0E" w:rsidRDefault="003E10D7" w:rsidP="00725C0E">
      <w:pPr>
        <w:ind w:left="720"/>
        <w:rPr>
          <w:sz w:val="28"/>
          <w:szCs w:val="28"/>
        </w:rPr>
      </w:pPr>
      <w:r>
        <w:rPr>
          <w:sz w:val="28"/>
          <w:szCs w:val="28"/>
        </w:rPr>
        <w:t>Le jury s’appuie sur la</w:t>
      </w:r>
      <w:r w:rsidRPr="001072B3">
        <w:rPr>
          <w:sz w:val="28"/>
          <w:szCs w:val="28"/>
        </w:rPr>
        <w:t xml:space="preserve"> grille nationale</w:t>
      </w:r>
      <w:r>
        <w:rPr>
          <w:sz w:val="28"/>
          <w:szCs w:val="28"/>
        </w:rPr>
        <w:t xml:space="preserve"> d’évaluation de l’épreuve EP2, c</w:t>
      </w:r>
      <w:r w:rsidR="00725C0E">
        <w:rPr>
          <w:sz w:val="28"/>
          <w:szCs w:val="28"/>
        </w:rPr>
        <w:t>oefficient 5</w:t>
      </w:r>
      <w:r>
        <w:rPr>
          <w:sz w:val="28"/>
          <w:szCs w:val="28"/>
        </w:rPr>
        <w:t>.</w:t>
      </w:r>
    </w:p>
    <w:p w14:paraId="406F50A7" w14:textId="62ED3C4E" w:rsidR="00725C0E" w:rsidRDefault="00725C0E" w:rsidP="00607D1A">
      <w:pPr>
        <w:rPr>
          <w:sz w:val="28"/>
          <w:szCs w:val="28"/>
        </w:rPr>
      </w:pPr>
    </w:p>
    <w:p w14:paraId="422F7066" w14:textId="77777777" w:rsidR="00D0647C" w:rsidRDefault="00D0647C" w:rsidP="00607D1A">
      <w:pPr>
        <w:rPr>
          <w:sz w:val="28"/>
          <w:szCs w:val="28"/>
        </w:rPr>
      </w:pPr>
    </w:p>
    <w:p w14:paraId="73528FE0" w14:textId="37A6E767" w:rsidR="00725C0E" w:rsidRPr="000D07FE" w:rsidRDefault="00732A4A" w:rsidP="00F83776">
      <w:pPr>
        <w:pBdr>
          <w:top w:val="single" w:sz="4" w:space="1" w:color="auto"/>
          <w:left w:val="single" w:sz="4" w:space="4" w:color="auto"/>
          <w:bottom w:val="single" w:sz="4" w:space="1" w:color="auto"/>
          <w:right w:val="single" w:sz="4" w:space="4" w:color="auto"/>
        </w:pBdr>
        <w:shd w:val="clear" w:color="auto" w:fill="F7CAAC" w:themeFill="accent2" w:themeFillTint="66"/>
        <w:ind w:left="720"/>
        <w:jc w:val="center"/>
        <w:rPr>
          <w:b/>
          <w:bCs/>
          <w:sz w:val="40"/>
          <w:szCs w:val="40"/>
        </w:rPr>
      </w:pPr>
      <w:bookmarkStart w:id="2" w:name="_Hlk136292765"/>
      <w:r>
        <w:rPr>
          <w:b/>
          <w:bCs/>
          <w:sz w:val="40"/>
          <w:szCs w:val="40"/>
        </w:rPr>
        <w:t>Q</w:t>
      </w:r>
      <w:r w:rsidR="00725C0E" w:rsidRPr="000D07FE">
        <w:rPr>
          <w:b/>
          <w:bCs/>
          <w:sz w:val="40"/>
          <w:szCs w:val="40"/>
        </w:rPr>
        <w:t xml:space="preserve">uestions posées autour de l’épreuve </w:t>
      </w:r>
      <w:r w:rsidR="00725C0E" w:rsidRPr="00B311CA">
        <w:rPr>
          <w:b/>
          <w:bCs/>
          <w:color w:val="FF0000"/>
          <w:sz w:val="40"/>
          <w:szCs w:val="40"/>
        </w:rPr>
        <w:t xml:space="preserve">EP3 </w:t>
      </w:r>
      <w:r w:rsidR="00F83776" w:rsidRPr="00B311CA">
        <w:rPr>
          <w:b/>
          <w:bCs/>
          <w:color w:val="FF0000"/>
          <w:sz w:val="40"/>
          <w:szCs w:val="40"/>
        </w:rPr>
        <w:t xml:space="preserve">en CCF </w:t>
      </w:r>
      <w:r w:rsidR="00081CB4" w:rsidRPr="00B311CA">
        <w:rPr>
          <w:b/>
          <w:bCs/>
          <w:color w:val="FF0000"/>
          <w:sz w:val="40"/>
          <w:szCs w:val="40"/>
        </w:rPr>
        <w:t xml:space="preserve">« Conseil et accompagnement du client dans son parcours d’achat » </w:t>
      </w:r>
      <w:r w:rsidR="00725C0E" w:rsidRPr="00B311CA">
        <w:rPr>
          <w:b/>
          <w:bCs/>
          <w:color w:val="FF0000"/>
          <w:sz w:val="40"/>
          <w:szCs w:val="40"/>
        </w:rPr>
        <w:t xml:space="preserve">du CAP </w:t>
      </w:r>
      <w:r w:rsidR="0071167D">
        <w:rPr>
          <w:b/>
          <w:bCs/>
          <w:color w:val="FF0000"/>
          <w:sz w:val="40"/>
          <w:szCs w:val="40"/>
        </w:rPr>
        <w:t>« Équipier polyvalent du commerce »</w:t>
      </w:r>
    </w:p>
    <w:bookmarkEnd w:id="2"/>
    <w:p w14:paraId="34560FF9" w14:textId="60808FB8" w:rsidR="00081CB4" w:rsidRDefault="00081CB4" w:rsidP="00081CB4">
      <w:pPr>
        <w:numPr>
          <w:ilvl w:val="0"/>
          <w:numId w:val="1"/>
        </w:numPr>
        <w:rPr>
          <w:sz w:val="28"/>
          <w:szCs w:val="28"/>
        </w:rPr>
      </w:pPr>
      <w:r>
        <w:rPr>
          <w:b/>
          <w:sz w:val="28"/>
          <w:szCs w:val="28"/>
        </w:rPr>
        <w:t>Sur quelle base est réalisée l’évaluation de l’épreuve</w:t>
      </w:r>
      <w:r w:rsidRPr="00EA2D1E">
        <w:rPr>
          <w:b/>
          <w:sz w:val="28"/>
          <w:szCs w:val="28"/>
        </w:rPr>
        <w:t xml:space="preserve"> E</w:t>
      </w:r>
      <w:r>
        <w:rPr>
          <w:b/>
          <w:sz w:val="28"/>
          <w:szCs w:val="28"/>
        </w:rPr>
        <w:t>P3 en CCF du CAP EPC</w:t>
      </w:r>
      <w:r w:rsidRPr="00EA2D1E">
        <w:rPr>
          <w:b/>
          <w:sz w:val="28"/>
          <w:szCs w:val="28"/>
        </w:rPr>
        <w:t xml:space="preserve"> ?</w:t>
      </w:r>
      <w:r w:rsidRPr="00EA2D1E">
        <w:rPr>
          <w:sz w:val="28"/>
          <w:szCs w:val="28"/>
        </w:rPr>
        <w:t xml:space="preserve"> </w:t>
      </w:r>
    </w:p>
    <w:p w14:paraId="64AF83F8" w14:textId="192E10A0" w:rsidR="00081CB4" w:rsidRPr="00081CB4" w:rsidRDefault="00081CB4" w:rsidP="00081CB4">
      <w:pPr>
        <w:pStyle w:val="Paragraphedeliste"/>
        <w:rPr>
          <w:sz w:val="28"/>
          <w:szCs w:val="28"/>
        </w:rPr>
      </w:pPr>
      <w:r w:rsidRPr="00081CB4">
        <w:rPr>
          <w:sz w:val="28"/>
          <w:szCs w:val="28"/>
        </w:rPr>
        <w:t xml:space="preserve">Le contrôle en cours de formation est conduit à partir des activités professionnelles du candidat réalisées durant le cycle de formation, à la fois </w:t>
      </w:r>
      <w:r w:rsidRPr="00D0647C">
        <w:rPr>
          <w:sz w:val="28"/>
          <w:szCs w:val="28"/>
        </w:rPr>
        <w:t xml:space="preserve">dans le cadre des PFMP et de la formation en établissement. Ces activités donneront lieu à des comptes rendus écrits et oraux qui </w:t>
      </w:r>
      <w:r w:rsidRPr="00081CB4">
        <w:rPr>
          <w:sz w:val="28"/>
          <w:szCs w:val="28"/>
        </w:rPr>
        <w:t xml:space="preserve">permettront à l’élève d’expliciter la démarche mise en œuvre pour les réaliser. L’ensemble des travaux significatifs permettent de positionner les compétences du Bloc </w:t>
      </w:r>
      <w:r>
        <w:rPr>
          <w:sz w:val="28"/>
          <w:szCs w:val="28"/>
        </w:rPr>
        <w:t>3</w:t>
      </w:r>
      <w:r w:rsidRPr="00081CB4">
        <w:rPr>
          <w:sz w:val="28"/>
          <w:szCs w:val="28"/>
        </w:rPr>
        <w:t xml:space="preserve">. Ce positionnement permet de proposer une note sur 20 coefficient </w:t>
      </w:r>
      <w:r>
        <w:rPr>
          <w:sz w:val="28"/>
          <w:szCs w:val="28"/>
        </w:rPr>
        <w:t>6</w:t>
      </w:r>
      <w:r w:rsidRPr="00081CB4">
        <w:rPr>
          <w:sz w:val="28"/>
          <w:szCs w:val="28"/>
        </w:rPr>
        <w:t>. La note définitive est arrêtée après la commission académique d’harmonisation.</w:t>
      </w:r>
    </w:p>
    <w:p w14:paraId="7703036C" w14:textId="5B6EA593" w:rsidR="00B77776" w:rsidRPr="00F83776" w:rsidRDefault="00B77776" w:rsidP="00B77776">
      <w:pPr>
        <w:numPr>
          <w:ilvl w:val="0"/>
          <w:numId w:val="1"/>
        </w:numPr>
        <w:rPr>
          <w:sz w:val="28"/>
          <w:szCs w:val="28"/>
        </w:rPr>
      </w:pPr>
      <w:r w:rsidRPr="00F83776">
        <w:rPr>
          <w:b/>
          <w:sz w:val="28"/>
          <w:szCs w:val="28"/>
        </w:rPr>
        <w:t xml:space="preserve">Où doit se dérouler </w:t>
      </w:r>
      <w:r>
        <w:rPr>
          <w:b/>
          <w:sz w:val="28"/>
          <w:szCs w:val="28"/>
        </w:rPr>
        <w:t>la synthèse des évaluations de l’épreuve</w:t>
      </w:r>
      <w:r w:rsidRPr="00EA2D1E">
        <w:rPr>
          <w:b/>
          <w:sz w:val="28"/>
          <w:szCs w:val="28"/>
        </w:rPr>
        <w:t xml:space="preserve"> E</w:t>
      </w:r>
      <w:r>
        <w:rPr>
          <w:b/>
          <w:sz w:val="28"/>
          <w:szCs w:val="28"/>
        </w:rPr>
        <w:t xml:space="preserve">P3 </w:t>
      </w:r>
      <w:r w:rsidRPr="00F83776">
        <w:rPr>
          <w:b/>
          <w:sz w:val="28"/>
          <w:szCs w:val="28"/>
        </w:rPr>
        <w:t>en CCF du CAP EPC ?</w:t>
      </w:r>
      <w:r w:rsidRPr="00F83776">
        <w:rPr>
          <w:sz w:val="28"/>
          <w:szCs w:val="28"/>
        </w:rPr>
        <w:t xml:space="preserve"> </w:t>
      </w:r>
    </w:p>
    <w:p w14:paraId="49A741DE" w14:textId="77777777" w:rsidR="00B77776" w:rsidRDefault="00B77776" w:rsidP="00B77776">
      <w:pPr>
        <w:ind w:left="720"/>
        <w:rPr>
          <w:sz w:val="28"/>
          <w:szCs w:val="28"/>
        </w:rPr>
      </w:pPr>
      <w:r>
        <w:rPr>
          <w:sz w:val="28"/>
          <w:szCs w:val="28"/>
        </w:rPr>
        <w:t>En établissement</w:t>
      </w:r>
    </w:p>
    <w:p w14:paraId="3096B066" w14:textId="11ACCE24" w:rsidR="00B77776" w:rsidRDefault="00B77776" w:rsidP="00B77776">
      <w:pPr>
        <w:numPr>
          <w:ilvl w:val="0"/>
          <w:numId w:val="1"/>
        </w:numPr>
        <w:rPr>
          <w:sz w:val="28"/>
          <w:szCs w:val="28"/>
        </w:rPr>
      </w:pPr>
      <w:r>
        <w:rPr>
          <w:b/>
          <w:sz w:val="28"/>
          <w:szCs w:val="28"/>
        </w:rPr>
        <w:t xml:space="preserve">Qui </w:t>
      </w:r>
      <w:r w:rsidR="0047355D">
        <w:rPr>
          <w:b/>
          <w:sz w:val="28"/>
          <w:szCs w:val="28"/>
        </w:rPr>
        <w:t>participe à</w:t>
      </w:r>
      <w:r>
        <w:rPr>
          <w:b/>
          <w:sz w:val="28"/>
          <w:szCs w:val="28"/>
        </w:rPr>
        <w:t xml:space="preserve"> la synthèse des évaluations de l’épreuve</w:t>
      </w:r>
      <w:r w:rsidRPr="00EA2D1E">
        <w:rPr>
          <w:b/>
          <w:sz w:val="28"/>
          <w:szCs w:val="28"/>
        </w:rPr>
        <w:t xml:space="preserve"> E</w:t>
      </w:r>
      <w:r>
        <w:rPr>
          <w:b/>
          <w:sz w:val="28"/>
          <w:szCs w:val="28"/>
        </w:rPr>
        <w:t>P3 en CCF du CAP EPC</w:t>
      </w:r>
      <w:r w:rsidRPr="00EA2D1E">
        <w:rPr>
          <w:b/>
          <w:sz w:val="28"/>
          <w:szCs w:val="28"/>
        </w:rPr>
        <w:t xml:space="preserve"> ?</w:t>
      </w:r>
      <w:r w:rsidRPr="00EA2D1E">
        <w:rPr>
          <w:sz w:val="28"/>
          <w:szCs w:val="28"/>
        </w:rPr>
        <w:t xml:space="preserve"> </w:t>
      </w:r>
    </w:p>
    <w:p w14:paraId="1FFA0F39" w14:textId="77777777" w:rsidR="00B77776" w:rsidRDefault="00B77776" w:rsidP="00B77776">
      <w:pPr>
        <w:ind w:left="720"/>
        <w:rPr>
          <w:sz w:val="28"/>
          <w:szCs w:val="28"/>
        </w:rPr>
      </w:pPr>
      <w:r>
        <w:rPr>
          <w:sz w:val="28"/>
          <w:szCs w:val="28"/>
        </w:rPr>
        <w:t>Les enseignants/formateurs et dans la mesure du possible le tuteur en entreprise</w:t>
      </w:r>
    </w:p>
    <w:p w14:paraId="2A180DFD" w14:textId="235A767E" w:rsidR="00081CB4" w:rsidRPr="00B77776" w:rsidRDefault="00B77776" w:rsidP="00B77776">
      <w:pPr>
        <w:numPr>
          <w:ilvl w:val="0"/>
          <w:numId w:val="1"/>
        </w:numPr>
        <w:rPr>
          <w:sz w:val="28"/>
          <w:szCs w:val="28"/>
        </w:rPr>
      </w:pPr>
      <w:r>
        <w:rPr>
          <w:b/>
          <w:sz w:val="28"/>
          <w:szCs w:val="28"/>
        </w:rPr>
        <w:t>L’élève est-il présent lors de la synthèse des évaluations de l’épreuve</w:t>
      </w:r>
      <w:r w:rsidRPr="00EA2D1E">
        <w:rPr>
          <w:b/>
          <w:sz w:val="28"/>
          <w:szCs w:val="28"/>
        </w:rPr>
        <w:t xml:space="preserve"> </w:t>
      </w:r>
      <w:r>
        <w:rPr>
          <w:b/>
          <w:sz w:val="28"/>
          <w:szCs w:val="28"/>
        </w:rPr>
        <w:t>EP3 en CCF du CAP EPC</w:t>
      </w:r>
      <w:r w:rsidRPr="00EA2D1E">
        <w:rPr>
          <w:b/>
          <w:sz w:val="28"/>
          <w:szCs w:val="28"/>
        </w:rPr>
        <w:t xml:space="preserve"> ?</w:t>
      </w:r>
      <w:r w:rsidRPr="00EA2D1E">
        <w:rPr>
          <w:sz w:val="28"/>
          <w:szCs w:val="28"/>
        </w:rPr>
        <w:t xml:space="preserve"> </w:t>
      </w:r>
    </w:p>
    <w:p w14:paraId="77DD7075" w14:textId="77777777" w:rsidR="00081CB4" w:rsidRDefault="00081CB4" w:rsidP="00F83776">
      <w:pPr>
        <w:ind w:left="720"/>
        <w:rPr>
          <w:sz w:val="28"/>
          <w:szCs w:val="28"/>
        </w:rPr>
      </w:pPr>
      <w:r w:rsidRPr="008A3A3E">
        <w:rPr>
          <w:sz w:val="28"/>
          <w:szCs w:val="28"/>
        </w:rPr>
        <w:t xml:space="preserve">Non, seuls l’enseignant/le formateur et/ou le tuteur arrêtent la note sans la présence de l’élève. </w:t>
      </w:r>
      <w:r>
        <w:rPr>
          <w:sz w:val="28"/>
          <w:szCs w:val="28"/>
        </w:rPr>
        <w:t>Il n’est pas prévu d’oral pour finaliser la note de l’élève.</w:t>
      </w:r>
    </w:p>
    <w:p w14:paraId="053038A3" w14:textId="2E4AD2D8" w:rsidR="00081CB4" w:rsidRDefault="00081CB4" w:rsidP="00081CB4">
      <w:pPr>
        <w:numPr>
          <w:ilvl w:val="0"/>
          <w:numId w:val="1"/>
        </w:numPr>
        <w:rPr>
          <w:sz w:val="28"/>
          <w:szCs w:val="28"/>
        </w:rPr>
      </w:pPr>
      <w:r>
        <w:rPr>
          <w:b/>
          <w:sz w:val="28"/>
          <w:szCs w:val="28"/>
        </w:rPr>
        <w:t>Quel est le coefficient de l’épreuve</w:t>
      </w:r>
      <w:r w:rsidRPr="00EA2D1E">
        <w:rPr>
          <w:b/>
          <w:sz w:val="28"/>
          <w:szCs w:val="28"/>
        </w:rPr>
        <w:t xml:space="preserve"> E</w:t>
      </w:r>
      <w:r>
        <w:rPr>
          <w:b/>
          <w:sz w:val="28"/>
          <w:szCs w:val="28"/>
        </w:rPr>
        <w:t>P3 du CAP EPC</w:t>
      </w:r>
      <w:r w:rsidRPr="00EA2D1E">
        <w:rPr>
          <w:b/>
          <w:sz w:val="28"/>
          <w:szCs w:val="28"/>
        </w:rPr>
        <w:t xml:space="preserve"> ?</w:t>
      </w:r>
      <w:r w:rsidRPr="00EA2D1E">
        <w:rPr>
          <w:sz w:val="28"/>
          <w:szCs w:val="28"/>
        </w:rPr>
        <w:t xml:space="preserve"> </w:t>
      </w:r>
    </w:p>
    <w:p w14:paraId="25F969B5" w14:textId="615596B4" w:rsidR="00081CB4" w:rsidRDefault="003E10D7" w:rsidP="00081CB4">
      <w:pPr>
        <w:ind w:left="720"/>
        <w:rPr>
          <w:sz w:val="28"/>
          <w:szCs w:val="28"/>
        </w:rPr>
      </w:pPr>
      <w:r>
        <w:rPr>
          <w:sz w:val="28"/>
          <w:szCs w:val="28"/>
        </w:rPr>
        <w:t>Le jury s’appuie sur la</w:t>
      </w:r>
      <w:r w:rsidRPr="001072B3">
        <w:rPr>
          <w:sz w:val="28"/>
          <w:szCs w:val="28"/>
        </w:rPr>
        <w:t xml:space="preserve"> grille nationale</w:t>
      </w:r>
      <w:r>
        <w:rPr>
          <w:sz w:val="28"/>
          <w:szCs w:val="28"/>
        </w:rPr>
        <w:t xml:space="preserve"> d’évaluation de l’épreuve EP3, c</w:t>
      </w:r>
      <w:r w:rsidR="00081CB4">
        <w:rPr>
          <w:sz w:val="28"/>
          <w:szCs w:val="28"/>
        </w:rPr>
        <w:t>oefficient 6</w:t>
      </w:r>
      <w:r>
        <w:rPr>
          <w:sz w:val="28"/>
          <w:szCs w:val="28"/>
        </w:rPr>
        <w:t>.</w:t>
      </w:r>
    </w:p>
    <w:p w14:paraId="3A54AC93" w14:textId="77777777" w:rsidR="00725C0E" w:rsidRDefault="00725C0E" w:rsidP="00826F73">
      <w:pPr>
        <w:ind w:left="720"/>
        <w:rPr>
          <w:sz w:val="28"/>
          <w:szCs w:val="28"/>
        </w:rPr>
      </w:pPr>
    </w:p>
    <w:p w14:paraId="357730BE" w14:textId="2EBB8DD2" w:rsidR="00826F73" w:rsidRPr="00B311CA" w:rsidRDefault="00732A4A" w:rsidP="00CA42E9">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color w:val="FF0000"/>
          <w:sz w:val="40"/>
          <w:szCs w:val="40"/>
        </w:rPr>
      </w:pPr>
      <w:bookmarkStart w:id="3" w:name="_Hlk136291439"/>
      <w:r>
        <w:rPr>
          <w:b/>
          <w:sz w:val="40"/>
          <w:szCs w:val="40"/>
          <w:shd w:val="clear" w:color="auto" w:fill="DEEAF6" w:themeFill="accent1" w:themeFillTint="33"/>
        </w:rPr>
        <w:t>Q</w:t>
      </w:r>
      <w:r w:rsidR="00826F73" w:rsidRPr="00826F73">
        <w:rPr>
          <w:b/>
          <w:sz w:val="40"/>
          <w:szCs w:val="40"/>
          <w:shd w:val="clear" w:color="auto" w:fill="DEEAF6" w:themeFill="accent1" w:themeFillTint="33"/>
        </w:rPr>
        <w:t xml:space="preserve">uestions posées autour de </w:t>
      </w:r>
      <w:r w:rsidR="002A42B5" w:rsidRPr="00826F73">
        <w:rPr>
          <w:b/>
          <w:sz w:val="40"/>
          <w:szCs w:val="40"/>
          <w:shd w:val="clear" w:color="auto" w:fill="DEEAF6" w:themeFill="accent1" w:themeFillTint="33"/>
        </w:rPr>
        <w:t>l’</w:t>
      </w:r>
      <w:r w:rsidR="002A42B5" w:rsidRPr="002A42B5">
        <w:rPr>
          <w:b/>
          <w:sz w:val="40"/>
          <w:szCs w:val="40"/>
          <w:shd w:val="clear" w:color="auto" w:fill="DEEAF6" w:themeFill="accent1" w:themeFillTint="33"/>
        </w:rPr>
        <w:t>épreuve</w:t>
      </w:r>
      <w:r w:rsidR="00826F73" w:rsidRPr="00826F73">
        <w:rPr>
          <w:b/>
          <w:sz w:val="40"/>
          <w:szCs w:val="40"/>
          <w:shd w:val="clear" w:color="auto" w:fill="DEEAF6" w:themeFill="accent1" w:themeFillTint="33"/>
        </w:rPr>
        <w:t xml:space="preserve"> </w:t>
      </w:r>
      <w:r w:rsidR="00826F73" w:rsidRPr="00B311CA">
        <w:rPr>
          <w:b/>
          <w:color w:val="FF0000"/>
          <w:sz w:val="40"/>
          <w:szCs w:val="40"/>
          <w:shd w:val="clear" w:color="auto" w:fill="DEEAF6" w:themeFill="accent1" w:themeFillTint="33"/>
        </w:rPr>
        <w:t xml:space="preserve">E31 </w:t>
      </w:r>
      <w:r w:rsidR="00CA42E9" w:rsidRPr="00B311CA">
        <w:rPr>
          <w:b/>
          <w:color w:val="FF0000"/>
          <w:sz w:val="40"/>
          <w:szCs w:val="40"/>
          <w:shd w:val="clear" w:color="auto" w:fill="DEEAF6" w:themeFill="accent1" w:themeFillTint="33"/>
        </w:rPr>
        <w:t xml:space="preserve">en CCF « Gestion de l’accueil multicanal » </w:t>
      </w:r>
      <w:r w:rsidR="00826F73" w:rsidRPr="00B311CA">
        <w:rPr>
          <w:b/>
          <w:color w:val="FF0000"/>
          <w:sz w:val="40"/>
          <w:szCs w:val="40"/>
          <w:shd w:val="clear" w:color="auto" w:fill="DEEAF6" w:themeFill="accent1" w:themeFillTint="33"/>
        </w:rPr>
        <w:t xml:space="preserve">du Bac </w:t>
      </w:r>
      <w:r w:rsidR="00CA42E9" w:rsidRPr="00B311CA">
        <w:rPr>
          <w:b/>
          <w:color w:val="FF0000"/>
          <w:sz w:val="40"/>
          <w:szCs w:val="40"/>
          <w:shd w:val="clear" w:color="auto" w:fill="DEEAF6" w:themeFill="accent1" w:themeFillTint="33"/>
        </w:rPr>
        <w:t xml:space="preserve">Pro </w:t>
      </w:r>
      <w:r w:rsidR="00826F73" w:rsidRPr="00B311CA">
        <w:rPr>
          <w:b/>
          <w:color w:val="FF0000"/>
          <w:sz w:val="40"/>
          <w:szCs w:val="40"/>
          <w:shd w:val="clear" w:color="auto" w:fill="DEEAF6" w:themeFill="accent1" w:themeFillTint="33"/>
        </w:rPr>
        <w:t>Métiers de l’Accueil</w:t>
      </w:r>
    </w:p>
    <w:p w14:paraId="77F740DD" w14:textId="5D0A7893" w:rsidR="006E0808" w:rsidRDefault="006E0808" w:rsidP="006E0808">
      <w:pPr>
        <w:numPr>
          <w:ilvl w:val="0"/>
          <w:numId w:val="1"/>
        </w:numPr>
        <w:rPr>
          <w:sz w:val="28"/>
          <w:szCs w:val="28"/>
        </w:rPr>
      </w:pPr>
      <w:bookmarkStart w:id="4" w:name="_Hlk136290625"/>
      <w:bookmarkStart w:id="5" w:name="_Hlk136291467"/>
      <w:bookmarkEnd w:id="3"/>
      <w:r>
        <w:rPr>
          <w:b/>
          <w:sz w:val="28"/>
          <w:szCs w:val="28"/>
        </w:rPr>
        <w:t>Sur quelle base est réalisée l’évaluation de l’épreuve</w:t>
      </w:r>
      <w:r w:rsidR="00350856">
        <w:rPr>
          <w:b/>
          <w:sz w:val="28"/>
          <w:szCs w:val="28"/>
        </w:rPr>
        <w:t xml:space="preserve"> </w:t>
      </w:r>
      <w:r w:rsidRPr="00EA2D1E">
        <w:rPr>
          <w:b/>
          <w:sz w:val="28"/>
          <w:szCs w:val="28"/>
        </w:rPr>
        <w:t xml:space="preserve">E31 </w:t>
      </w:r>
      <w:r w:rsidR="00350856">
        <w:rPr>
          <w:b/>
          <w:sz w:val="28"/>
          <w:szCs w:val="28"/>
        </w:rPr>
        <w:t xml:space="preserve">en CCF </w:t>
      </w:r>
      <w:r>
        <w:rPr>
          <w:b/>
          <w:sz w:val="28"/>
          <w:szCs w:val="28"/>
        </w:rPr>
        <w:t xml:space="preserve">du </w:t>
      </w:r>
      <w:r w:rsidRPr="00EA2D1E">
        <w:rPr>
          <w:b/>
          <w:sz w:val="28"/>
          <w:szCs w:val="28"/>
        </w:rPr>
        <w:t xml:space="preserve">Bac Pro </w:t>
      </w:r>
      <w:r>
        <w:rPr>
          <w:b/>
          <w:sz w:val="28"/>
          <w:szCs w:val="28"/>
        </w:rPr>
        <w:t>Métiers de l’</w:t>
      </w:r>
      <w:r w:rsidRPr="00EA2D1E">
        <w:rPr>
          <w:b/>
          <w:sz w:val="28"/>
          <w:szCs w:val="28"/>
        </w:rPr>
        <w:t>Accueil ?</w:t>
      </w:r>
      <w:r w:rsidRPr="00EA2D1E">
        <w:rPr>
          <w:sz w:val="28"/>
          <w:szCs w:val="28"/>
        </w:rPr>
        <w:t xml:space="preserve"> </w:t>
      </w:r>
    </w:p>
    <w:p w14:paraId="4E51179C" w14:textId="1E297E01" w:rsidR="006E0808" w:rsidRDefault="006E0808" w:rsidP="006E0808">
      <w:pPr>
        <w:ind w:left="720"/>
        <w:rPr>
          <w:sz w:val="28"/>
          <w:szCs w:val="28"/>
        </w:rPr>
      </w:pPr>
      <w:r w:rsidRPr="00CA42E9">
        <w:rPr>
          <w:sz w:val="28"/>
          <w:szCs w:val="28"/>
        </w:rPr>
        <w:t xml:space="preserve">Le contrôle en cours de formation est conduit à partir </w:t>
      </w:r>
      <w:r w:rsidRPr="00D0647C">
        <w:rPr>
          <w:sz w:val="28"/>
          <w:szCs w:val="28"/>
        </w:rPr>
        <w:t>des travaux professionnels significatifs menés en entreprise et en P</w:t>
      </w:r>
      <w:r>
        <w:rPr>
          <w:sz w:val="28"/>
          <w:szCs w:val="28"/>
        </w:rPr>
        <w:t xml:space="preserve">FMP durant </w:t>
      </w:r>
      <w:r w:rsidRPr="00CA42E9">
        <w:rPr>
          <w:sz w:val="28"/>
          <w:szCs w:val="28"/>
        </w:rPr>
        <w:t>le</w:t>
      </w:r>
      <w:r>
        <w:rPr>
          <w:sz w:val="28"/>
          <w:szCs w:val="28"/>
        </w:rPr>
        <w:t xml:space="preserve"> </w:t>
      </w:r>
      <w:r w:rsidRPr="00CA42E9">
        <w:rPr>
          <w:sz w:val="28"/>
          <w:szCs w:val="28"/>
        </w:rPr>
        <w:t xml:space="preserve">cycle de formation. </w:t>
      </w:r>
    </w:p>
    <w:p w14:paraId="57E2488E" w14:textId="7F4BE8A8" w:rsidR="00006CBE" w:rsidRDefault="00006CBE" w:rsidP="006E0808">
      <w:pPr>
        <w:ind w:left="720"/>
        <w:rPr>
          <w:sz w:val="28"/>
          <w:szCs w:val="28"/>
        </w:rPr>
      </w:pPr>
      <w:r w:rsidRPr="00006CBE">
        <w:rPr>
          <w:sz w:val="28"/>
          <w:szCs w:val="28"/>
        </w:rPr>
        <w:t xml:space="preserve">L’ensemble des travaux significatifs réalisés en classe et le vécu en entreprise permettent de positionner les compétences du Bloc </w:t>
      </w:r>
      <w:r>
        <w:rPr>
          <w:sz w:val="28"/>
          <w:szCs w:val="28"/>
        </w:rPr>
        <w:t>1</w:t>
      </w:r>
      <w:r w:rsidRPr="00006CBE">
        <w:rPr>
          <w:sz w:val="28"/>
          <w:szCs w:val="28"/>
        </w:rPr>
        <w:t>.</w:t>
      </w:r>
    </w:p>
    <w:p w14:paraId="7F21FB47" w14:textId="6D6734FD" w:rsidR="00F83776" w:rsidRDefault="00F83776" w:rsidP="00F83776">
      <w:pPr>
        <w:numPr>
          <w:ilvl w:val="0"/>
          <w:numId w:val="1"/>
        </w:numPr>
        <w:rPr>
          <w:sz w:val="28"/>
          <w:szCs w:val="28"/>
        </w:rPr>
      </w:pPr>
      <w:r>
        <w:rPr>
          <w:b/>
          <w:sz w:val="28"/>
          <w:szCs w:val="28"/>
        </w:rPr>
        <w:t xml:space="preserve">Quand </w:t>
      </w:r>
      <w:r w:rsidR="00B77776">
        <w:rPr>
          <w:b/>
          <w:sz w:val="28"/>
          <w:szCs w:val="28"/>
        </w:rPr>
        <w:t>réalise-t</w:t>
      </w:r>
      <w:r>
        <w:rPr>
          <w:b/>
          <w:sz w:val="28"/>
          <w:szCs w:val="28"/>
        </w:rPr>
        <w:t xml:space="preserve">-on </w:t>
      </w:r>
      <w:r w:rsidR="00B77776">
        <w:rPr>
          <w:b/>
          <w:sz w:val="28"/>
          <w:szCs w:val="28"/>
        </w:rPr>
        <w:t>la synthèse des évaluations de</w:t>
      </w:r>
      <w:r>
        <w:rPr>
          <w:b/>
          <w:sz w:val="28"/>
          <w:szCs w:val="28"/>
        </w:rPr>
        <w:t xml:space="preserve"> l’épreuve</w:t>
      </w:r>
      <w:r w:rsidRPr="00EA2D1E">
        <w:rPr>
          <w:b/>
          <w:sz w:val="28"/>
          <w:szCs w:val="28"/>
        </w:rPr>
        <w:t xml:space="preserve"> E31</w:t>
      </w:r>
      <w:r>
        <w:rPr>
          <w:b/>
          <w:sz w:val="28"/>
          <w:szCs w:val="28"/>
        </w:rPr>
        <w:t xml:space="preserve"> </w:t>
      </w:r>
      <w:r w:rsidR="008A7311">
        <w:rPr>
          <w:b/>
          <w:sz w:val="28"/>
          <w:szCs w:val="28"/>
        </w:rPr>
        <w:t xml:space="preserve">en CCF </w:t>
      </w:r>
      <w:r>
        <w:rPr>
          <w:b/>
          <w:sz w:val="28"/>
          <w:szCs w:val="28"/>
        </w:rPr>
        <w:t>du</w:t>
      </w:r>
      <w:r w:rsidRPr="00EA2D1E">
        <w:rPr>
          <w:b/>
          <w:sz w:val="28"/>
          <w:szCs w:val="28"/>
        </w:rPr>
        <w:t xml:space="preserve"> Bac Pro </w:t>
      </w:r>
      <w:r>
        <w:rPr>
          <w:b/>
          <w:sz w:val="28"/>
          <w:szCs w:val="28"/>
        </w:rPr>
        <w:t>Métiers de l’</w:t>
      </w:r>
      <w:r w:rsidRPr="00EA2D1E">
        <w:rPr>
          <w:b/>
          <w:sz w:val="28"/>
          <w:szCs w:val="28"/>
        </w:rPr>
        <w:t>Accueil ?</w:t>
      </w:r>
      <w:r w:rsidRPr="00EA2D1E">
        <w:rPr>
          <w:sz w:val="28"/>
          <w:szCs w:val="28"/>
        </w:rPr>
        <w:t xml:space="preserve"> </w:t>
      </w:r>
    </w:p>
    <w:p w14:paraId="55B1D099" w14:textId="6B7550BB" w:rsidR="00F83776" w:rsidRDefault="00F83776" w:rsidP="00F83776">
      <w:pPr>
        <w:ind w:left="720"/>
        <w:rPr>
          <w:sz w:val="28"/>
          <w:szCs w:val="28"/>
        </w:rPr>
      </w:pPr>
      <w:r>
        <w:rPr>
          <w:sz w:val="28"/>
          <w:szCs w:val="28"/>
        </w:rPr>
        <w:t>Lors de la dernière PFMP, après avoir informé le tuteur des attendus de l’épreuve (prendre Rdv car l’échange dure 1h en moyenne même si aucun temps réglementaire n’est prévu).</w:t>
      </w:r>
      <w:r w:rsidR="007441ED">
        <w:rPr>
          <w:sz w:val="28"/>
          <w:szCs w:val="28"/>
        </w:rPr>
        <w:t xml:space="preserve"> </w:t>
      </w:r>
      <w:r w:rsidR="007441ED" w:rsidRPr="007441ED">
        <w:rPr>
          <w:sz w:val="28"/>
          <w:szCs w:val="28"/>
        </w:rPr>
        <w:t xml:space="preserve">Cette évaluation </w:t>
      </w:r>
      <w:r w:rsidR="00B311CA">
        <w:rPr>
          <w:sz w:val="28"/>
          <w:szCs w:val="28"/>
        </w:rPr>
        <w:t>prend en compte</w:t>
      </w:r>
      <w:r w:rsidR="007441ED" w:rsidRPr="007441ED">
        <w:rPr>
          <w:sz w:val="28"/>
          <w:szCs w:val="28"/>
        </w:rPr>
        <w:t xml:space="preserve"> l’ensemble des positionnements arrêtés au cours du cycle de formation.</w:t>
      </w:r>
    </w:p>
    <w:p w14:paraId="2F5B265D" w14:textId="6A5F9241" w:rsidR="006C3CBE" w:rsidRDefault="006E04C8" w:rsidP="005926F8">
      <w:pPr>
        <w:numPr>
          <w:ilvl w:val="0"/>
          <w:numId w:val="1"/>
        </w:numPr>
        <w:rPr>
          <w:sz w:val="28"/>
          <w:szCs w:val="28"/>
        </w:rPr>
      </w:pPr>
      <w:r w:rsidRPr="00EA2D1E">
        <w:rPr>
          <w:b/>
          <w:sz w:val="28"/>
          <w:szCs w:val="28"/>
        </w:rPr>
        <w:t xml:space="preserve">Où doit se dérouler </w:t>
      </w:r>
      <w:r w:rsidR="00B77776">
        <w:rPr>
          <w:b/>
          <w:sz w:val="28"/>
          <w:szCs w:val="28"/>
        </w:rPr>
        <w:t xml:space="preserve">la synthèse des évaluations </w:t>
      </w:r>
      <w:r w:rsidR="002A42B5">
        <w:rPr>
          <w:b/>
          <w:sz w:val="28"/>
          <w:szCs w:val="28"/>
        </w:rPr>
        <w:t xml:space="preserve">de l’épreuve </w:t>
      </w:r>
      <w:r w:rsidRPr="00EA2D1E">
        <w:rPr>
          <w:b/>
          <w:sz w:val="28"/>
          <w:szCs w:val="28"/>
        </w:rPr>
        <w:t xml:space="preserve">E31 </w:t>
      </w:r>
      <w:r w:rsidR="006E0808">
        <w:rPr>
          <w:b/>
          <w:sz w:val="28"/>
          <w:szCs w:val="28"/>
        </w:rPr>
        <w:t xml:space="preserve">du </w:t>
      </w:r>
      <w:r w:rsidRPr="00EA2D1E">
        <w:rPr>
          <w:b/>
          <w:sz w:val="28"/>
          <w:szCs w:val="28"/>
        </w:rPr>
        <w:t xml:space="preserve">Bac Pro </w:t>
      </w:r>
      <w:r w:rsidR="002A42B5">
        <w:rPr>
          <w:b/>
          <w:sz w:val="28"/>
          <w:szCs w:val="28"/>
        </w:rPr>
        <w:t>Métiers de l’</w:t>
      </w:r>
      <w:r w:rsidRPr="00EA2D1E">
        <w:rPr>
          <w:b/>
          <w:sz w:val="28"/>
          <w:szCs w:val="28"/>
        </w:rPr>
        <w:t>Accueil ?</w:t>
      </w:r>
      <w:r w:rsidR="00A01B21" w:rsidRPr="00EA2D1E">
        <w:rPr>
          <w:sz w:val="28"/>
          <w:szCs w:val="28"/>
        </w:rPr>
        <w:t xml:space="preserve"> </w:t>
      </w:r>
    </w:p>
    <w:bookmarkEnd w:id="4"/>
    <w:p w14:paraId="6009F881" w14:textId="66ADFD28" w:rsidR="002A42B5" w:rsidRDefault="00B77776" w:rsidP="002A42B5">
      <w:pPr>
        <w:ind w:left="720"/>
        <w:rPr>
          <w:sz w:val="28"/>
          <w:szCs w:val="28"/>
        </w:rPr>
      </w:pPr>
      <w:r>
        <w:rPr>
          <w:sz w:val="28"/>
          <w:szCs w:val="28"/>
        </w:rPr>
        <w:t xml:space="preserve">La synthèse des évaluations est réalisée en </w:t>
      </w:r>
      <w:r w:rsidR="002A42B5">
        <w:rPr>
          <w:sz w:val="28"/>
          <w:szCs w:val="28"/>
        </w:rPr>
        <w:t>entreprise</w:t>
      </w:r>
      <w:r>
        <w:rPr>
          <w:sz w:val="28"/>
          <w:szCs w:val="28"/>
        </w:rPr>
        <w:t>.</w:t>
      </w:r>
    </w:p>
    <w:p w14:paraId="7401D468" w14:textId="7EB0CF74" w:rsidR="002A42B5" w:rsidRDefault="002A42B5" w:rsidP="002A42B5">
      <w:pPr>
        <w:numPr>
          <w:ilvl w:val="0"/>
          <w:numId w:val="1"/>
        </w:numPr>
        <w:rPr>
          <w:sz w:val="28"/>
          <w:szCs w:val="28"/>
        </w:rPr>
      </w:pPr>
      <w:bookmarkStart w:id="6" w:name="_Hlk136290950"/>
      <w:r>
        <w:rPr>
          <w:b/>
          <w:sz w:val="28"/>
          <w:szCs w:val="28"/>
        </w:rPr>
        <w:t xml:space="preserve">Qui </w:t>
      </w:r>
      <w:r w:rsidR="00B77776">
        <w:rPr>
          <w:b/>
          <w:sz w:val="28"/>
          <w:szCs w:val="28"/>
        </w:rPr>
        <w:t xml:space="preserve">participe à la synthèse des évaluations </w:t>
      </w:r>
      <w:r>
        <w:rPr>
          <w:b/>
          <w:sz w:val="28"/>
          <w:szCs w:val="28"/>
        </w:rPr>
        <w:t>de l’épreuve</w:t>
      </w:r>
      <w:r w:rsidRPr="00EA2D1E">
        <w:rPr>
          <w:b/>
          <w:sz w:val="28"/>
          <w:szCs w:val="28"/>
        </w:rPr>
        <w:t xml:space="preserve"> E31 </w:t>
      </w:r>
      <w:r w:rsidR="008A7311">
        <w:rPr>
          <w:b/>
          <w:sz w:val="28"/>
          <w:szCs w:val="28"/>
        </w:rPr>
        <w:t xml:space="preserve">en CCF </w:t>
      </w:r>
      <w:r w:rsidR="006E0808">
        <w:rPr>
          <w:b/>
          <w:sz w:val="28"/>
          <w:szCs w:val="28"/>
        </w:rPr>
        <w:t xml:space="preserve">du </w:t>
      </w:r>
      <w:r w:rsidRPr="00EA2D1E">
        <w:rPr>
          <w:b/>
          <w:sz w:val="28"/>
          <w:szCs w:val="28"/>
        </w:rPr>
        <w:t xml:space="preserve">Bac Pro </w:t>
      </w:r>
      <w:r>
        <w:rPr>
          <w:b/>
          <w:sz w:val="28"/>
          <w:szCs w:val="28"/>
        </w:rPr>
        <w:t>Métiers de l’</w:t>
      </w:r>
      <w:r w:rsidRPr="00EA2D1E">
        <w:rPr>
          <w:b/>
          <w:sz w:val="28"/>
          <w:szCs w:val="28"/>
        </w:rPr>
        <w:t>Accueil ?</w:t>
      </w:r>
      <w:r w:rsidRPr="00EA2D1E">
        <w:rPr>
          <w:sz w:val="28"/>
          <w:szCs w:val="28"/>
        </w:rPr>
        <w:t xml:space="preserve"> </w:t>
      </w:r>
    </w:p>
    <w:bookmarkEnd w:id="6"/>
    <w:p w14:paraId="14B7E322" w14:textId="3F416BE5" w:rsidR="00006CBE" w:rsidRDefault="00CA42E9" w:rsidP="002A42B5">
      <w:pPr>
        <w:ind w:left="720"/>
        <w:rPr>
          <w:sz w:val="28"/>
          <w:szCs w:val="28"/>
        </w:rPr>
      </w:pPr>
      <w:r>
        <w:rPr>
          <w:sz w:val="28"/>
          <w:szCs w:val="28"/>
        </w:rPr>
        <w:t xml:space="preserve">L’enseignant/le formateur d’économie gestion </w:t>
      </w:r>
      <w:r w:rsidRPr="003B4AF1">
        <w:rPr>
          <w:sz w:val="28"/>
          <w:szCs w:val="28"/>
          <w:u w:val="single"/>
        </w:rPr>
        <w:t>et</w:t>
      </w:r>
      <w:r w:rsidR="002A42B5">
        <w:rPr>
          <w:sz w:val="28"/>
          <w:szCs w:val="28"/>
        </w:rPr>
        <w:t xml:space="preserve"> le tuteur </w:t>
      </w:r>
      <w:r>
        <w:rPr>
          <w:sz w:val="28"/>
          <w:szCs w:val="28"/>
        </w:rPr>
        <w:t>de l’</w:t>
      </w:r>
      <w:r w:rsidR="008C7294">
        <w:rPr>
          <w:sz w:val="28"/>
          <w:szCs w:val="28"/>
        </w:rPr>
        <w:t>entreprise</w:t>
      </w:r>
      <w:r w:rsidR="00F83776">
        <w:rPr>
          <w:sz w:val="28"/>
          <w:szCs w:val="28"/>
        </w:rPr>
        <w:t xml:space="preserve"> proposent une note.</w:t>
      </w:r>
    </w:p>
    <w:p w14:paraId="67D427AD" w14:textId="7E3CCBF4" w:rsidR="002A42B5" w:rsidRDefault="00006CBE" w:rsidP="002A42B5">
      <w:pPr>
        <w:ind w:left="720"/>
        <w:rPr>
          <w:sz w:val="28"/>
          <w:szCs w:val="28"/>
        </w:rPr>
      </w:pPr>
      <w:r>
        <w:rPr>
          <w:sz w:val="28"/>
          <w:szCs w:val="28"/>
        </w:rPr>
        <w:t xml:space="preserve">Le dossier d’évaluation est </w:t>
      </w:r>
      <w:r w:rsidR="00B311CA">
        <w:rPr>
          <w:sz w:val="28"/>
          <w:szCs w:val="28"/>
        </w:rPr>
        <w:t xml:space="preserve">ensuite </w:t>
      </w:r>
      <w:r>
        <w:rPr>
          <w:sz w:val="28"/>
          <w:szCs w:val="28"/>
        </w:rPr>
        <w:t xml:space="preserve">transmis à la commission d’harmonisation </w:t>
      </w:r>
      <w:r w:rsidRPr="00006CBE">
        <w:rPr>
          <w:sz w:val="28"/>
          <w:szCs w:val="28"/>
        </w:rPr>
        <w:t>selon une procédure fixé</w:t>
      </w:r>
      <w:r>
        <w:rPr>
          <w:sz w:val="28"/>
          <w:szCs w:val="28"/>
        </w:rPr>
        <w:t>e par les autorités académiques.</w:t>
      </w:r>
      <w:r w:rsidRPr="00006CBE">
        <w:t xml:space="preserve"> </w:t>
      </w:r>
      <w:r w:rsidRPr="00006CBE">
        <w:rPr>
          <w:sz w:val="28"/>
          <w:szCs w:val="28"/>
        </w:rPr>
        <w:t>Après examen attentif des documents fournis, le jury final formule toutes remarques et observations qu’il juge utiles et arrête la note.</w:t>
      </w:r>
    </w:p>
    <w:p w14:paraId="7D69523D" w14:textId="77777777" w:rsidR="0047355D" w:rsidRDefault="0047355D" w:rsidP="002A42B5">
      <w:pPr>
        <w:ind w:left="720"/>
        <w:rPr>
          <w:sz w:val="28"/>
          <w:szCs w:val="28"/>
        </w:rPr>
      </w:pPr>
    </w:p>
    <w:p w14:paraId="4D5EDF2B" w14:textId="361C8537" w:rsidR="002A42B5" w:rsidRDefault="002A42B5" w:rsidP="002A42B5">
      <w:pPr>
        <w:numPr>
          <w:ilvl w:val="0"/>
          <w:numId w:val="1"/>
        </w:numPr>
        <w:rPr>
          <w:sz w:val="28"/>
          <w:szCs w:val="28"/>
        </w:rPr>
      </w:pPr>
      <w:r>
        <w:rPr>
          <w:b/>
          <w:sz w:val="28"/>
          <w:szCs w:val="28"/>
        </w:rPr>
        <w:t xml:space="preserve">L’élève est-il présent lors de </w:t>
      </w:r>
      <w:r w:rsidR="00B77776">
        <w:rPr>
          <w:b/>
          <w:sz w:val="28"/>
          <w:szCs w:val="28"/>
        </w:rPr>
        <w:t xml:space="preserve">la synthèse des évaluations </w:t>
      </w:r>
      <w:r>
        <w:rPr>
          <w:b/>
          <w:sz w:val="28"/>
          <w:szCs w:val="28"/>
        </w:rPr>
        <w:t>de l’épreuve</w:t>
      </w:r>
      <w:r w:rsidRPr="00EA2D1E">
        <w:rPr>
          <w:b/>
          <w:sz w:val="28"/>
          <w:szCs w:val="28"/>
        </w:rPr>
        <w:t xml:space="preserve"> E31 </w:t>
      </w:r>
      <w:r w:rsidR="00350856">
        <w:rPr>
          <w:b/>
          <w:sz w:val="28"/>
          <w:szCs w:val="28"/>
        </w:rPr>
        <w:t xml:space="preserve">en CCF </w:t>
      </w:r>
      <w:r w:rsidR="006E0808">
        <w:rPr>
          <w:b/>
          <w:sz w:val="28"/>
          <w:szCs w:val="28"/>
        </w:rPr>
        <w:t xml:space="preserve">du </w:t>
      </w:r>
      <w:r w:rsidRPr="00EA2D1E">
        <w:rPr>
          <w:b/>
          <w:sz w:val="28"/>
          <w:szCs w:val="28"/>
        </w:rPr>
        <w:t xml:space="preserve">Bac Pro </w:t>
      </w:r>
      <w:r>
        <w:rPr>
          <w:b/>
          <w:sz w:val="28"/>
          <w:szCs w:val="28"/>
        </w:rPr>
        <w:t>Métiers de l’</w:t>
      </w:r>
      <w:r w:rsidRPr="00EA2D1E">
        <w:rPr>
          <w:b/>
          <w:sz w:val="28"/>
          <w:szCs w:val="28"/>
        </w:rPr>
        <w:t>Accueil ?</w:t>
      </w:r>
      <w:r w:rsidRPr="00EA2D1E">
        <w:rPr>
          <w:sz w:val="28"/>
          <w:szCs w:val="28"/>
        </w:rPr>
        <w:t xml:space="preserve"> </w:t>
      </w:r>
    </w:p>
    <w:p w14:paraId="19596AA0" w14:textId="5DF1730C" w:rsidR="002A42B5" w:rsidRDefault="002A42B5" w:rsidP="006E0808">
      <w:pPr>
        <w:ind w:left="720"/>
        <w:rPr>
          <w:sz w:val="28"/>
          <w:szCs w:val="28"/>
        </w:rPr>
      </w:pPr>
      <w:r>
        <w:rPr>
          <w:sz w:val="28"/>
          <w:szCs w:val="28"/>
        </w:rPr>
        <w:t xml:space="preserve">Non, seuls l’enseignant/le formateur </w:t>
      </w:r>
      <w:r w:rsidR="006E0808">
        <w:rPr>
          <w:sz w:val="28"/>
          <w:szCs w:val="28"/>
        </w:rPr>
        <w:t>et</w:t>
      </w:r>
      <w:r>
        <w:rPr>
          <w:sz w:val="28"/>
          <w:szCs w:val="28"/>
        </w:rPr>
        <w:t xml:space="preserve"> le tuteur sont</w:t>
      </w:r>
      <w:r w:rsidR="006E0808">
        <w:rPr>
          <w:sz w:val="28"/>
          <w:szCs w:val="28"/>
        </w:rPr>
        <w:t xml:space="preserve"> présents. </w:t>
      </w:r>
      <w:r w:rsidR="006E0808" w:rsidRPr="006E0808">
        <w:rPr>
          <w:sz w:val="28"/>
          <w:szCs w:val="28"/>
        </w:rPr>
        <w:t>Après examen des travaux professionnels du candidat et de tout autre élément susceptible de nourrir son</w:t>
      </w:r>
      <w:r w:rsidR="006E0808">
        <w:rPr>
          <w:sz w:val="28"/>
          <w:szCs w:val="28"/>
        </w:rPr>
        <w:t xml:space="preserve"> </w:t>
      </w:r>
      <w:r w:rsidR="006E0808" w:rsidRPr="006E0808">
        <w:rPr>
          <w:sz w:val="28"/>
          <w:szCs w:val="28"/>
        </w:rPr>
        <w:t>analyse, la commission procè</w:t>
      </w:r>
      <w:r w:rsidR="006E0808">
        <w:rPr>
          <w:sz w:val="28"/>
          <w:szCs w:val="28"/>
        </w:rPr>
        <w:t>de à l’évaluation des acquis du candidat.</w:t>
      </w:r>
      <w:r w:rsidR="00F83776">
        <w:rPr>
          <w:sz w:val="28"/>
          <w:szCs w:val="28"/>
        </w:rPr>
        <w:t xml:space="preserve"> </w:t>
      </w:r>
      <w:r w:rsidR="00F83776" w:rsidRPr="00F83776">
        <w:rPr>
          <w:sz w:val="28"/>
          <w:szCs w:val="28"/>
        </w:rPr>
        <w:t>Il n’est pas prévu d’oral pour finaliser la note de l’élève.</w:t>
      </w:r>
    </w:p>
    <w:p w14:paraId="26E40CC8" w14:textId="008F3DAE" w:rsidR="00725C0E" w:rsidRDefault="00725C0E" w:rsidP="006E0808">
      <w:pPr>
        <w:numPr>
          <w:ilvl w:val="0"/>
          <w:numId w:val="1"/>
        </w:numPr>
        <w:rPr>
          <w:sz w:val="28"/>
          <w:szCs w:val="28"/>
        </w:rPr>
      </w:pPr>
      <w:bookmarkStart w:id="7" w:name="_Hlk136292729"/>
      <w:r>
        <w:rPr>
          <w:b/>
          <w:sz w:val="28"/>
          <w:szCs w:val="28"/>
        </w:rPr>
        <w:t>Quel est le coefficient de l’épreuve</w:t>
      </w:r>
      <w:r w:rsidRPr="00EA2D1E">
        <w:rPr>
          <w:b/>
          <w:sz w:val="28"/>
          <w:szCs w:val="28"/>
        </w:rPr>
        <w:t xml:space="preserve"> E</w:t>
      </w:r>
      <w:r w:rsidR="000E513B">
        <w:rPr>
          <w:b/>
          <w:sz w:val="28"/>
          <w:szCs w:val="28"/>
        </w:rPr>
        <w:t>3</w:t>
      </w:r>
      <w:r>
        <w:rPr>
          <w:b/>
          <w:sz w:val="28"/>
          <w:szCs w:val="28"/>
        </w:rPr>
        <w:t>1 du Bac Métiers de l’Accueil</w:t>
      </w:r>
      <w:r w:rsidRPr="00EA2D1E">
        <w:rPr>
          <w:b/>
          <w:sz w:val="28"/>
          <w:szCs w:val="28"/>
        </w:rPr>
        <w:t xml:space="preserve"> ?</w:t>
      </w:r>
      <w:r w:rsidRPr="00EA2D1E">
        <w:rPr>
          <w:sz w:val="28"/>
          <w:szCs w:val="28"/>
        </w:rPr>
        <w:t xml:space="preserve"> </w:t>
      </w:r>
    </w:p>
    <w:p w14:paraId="15CB189E" w14:textId="40DD6662" w:rsidR="00725C0E" w:rsidRDefault="003E10D7" w:rsidP="00725C0E">
      <w:pPr>
        <w:ind w:left="720"/>
        <w:rPr>
          <w:sz w:val="28"/>
          <w:szCs w:val="28"/>
        </w:rPr>
      </w:pPr>
      <w:r>
        <w:rPr>
          <w:sz w:val="28"/>
          <w:szCs w:val="28"/>
        </w:rPr>
        <w:t>Le jury s’appuie sur la g</w:t>
      </w:r>
      <w:r w:rsidRPr="001072B3">
        <w:rPr>
          <w:sz w:val="28"/>
          <w:szCs w:val="28"/>
        </w:rPr>
        <w:t>ille</w:t>
      </w:r>
      <w:r>
        <w:rPr>
          <w:sz w:val="28"/>
          <w:szCs w:val="28"/>
        </w:rPr>
        <w:t xml:space="preserve"> nationale</w:t>
      </w:r>
      <w:r w:rsidRPr="001072B3">
        <w:rPr>
          <w:sz w:val="28"/>
          <w:szCs w:val="28"/>
        </w:rPr>
        <w:t xml:space="preserve"> d’évaluation de l’épreuve </w:t>
      </w:r>
      <w:r>
        <w:rPr>
          <w:sz w:val="28"/>
          <w:szCs w:val="28"/>
        </w:rPr>
        <w:t>E31, c</w:t>
      </w:r>
      <w:r w:rsidR="00725C0E">
        <w:rPr>
          <w:sz w:val="28"/>
          <w:szCs w:val="28"/>
        </w:rPr>
        <w:t>oefficient 4</w:t>
      </w:r>
      <w:r>
        <w:rPr>
          <w:sz w:val="28"/>
          <w:szCs w:val="28"/>
        </w:rPr>
        <w:t>.</w:t>
      </w:r>
    </w:p>
    <w:bookmarkEnd w:id="5"/>
    <w:bookmarkEnd w:id="7"/>
    <w:p w14:paraId="02370AB8" w14:textId="77777777" w:rsidR="00F07F84" w:rsidRDefault="00F07F84" w:rsidP="002A42B5">
      <w:pPr>
        <w:ind w:left="720"/>
        <w:rPr>
          <w:sz w:val="28"/>
          <w:szCs w:val="28"/>
        </w:rPr>
      </w:pPr>
    </w:p>
    <w:p w14:paraId="1887F3A3" w14:textId="66A465D6" w:rsidR="00100105" w:rsidRPr="00732A4A" w:rsidRDefault="00732A4A" w:rsidP="00732A4A">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color w:val="FF0000"/>
          <w:sz w:val="40"/>
          <w:szCs w:val="40"/>
          <w:shd w:val="clear" w:color="auto" w:fill="DEEAF6" w:themeFill="accent1" w:themeFillTint="33"/>
        </w:rPr>
      </w:pPr>
      <w:r w:rsidRPr="00732A4A">
        <w:rPr>
          <w:b/>
          <w:sz w:val="40"/>
          <w:szCs w:val="40"/>
          <w:shd w:val="clear" w:color="auto" w:fill="DEEAF6" w:themeFill="accent1" w:themeFillTint="33"/>
        </w:rPr>
        <w:t>Q</w:t>
      </w:r>
      <w:r w:rsidR="00100105" w:rsidRPr="00732A4A">
        <w:rPr>
          <w:b/>
          <w:sz w:val="40"/>
          <w:szCs w:val="40"/>
          <w:shd w:val="clear" w:color="auto" w:fill="DEEAF6" w:themeFill="accent1" w:themeFillTint="33"/>
        </w:rPr>
        <w:t xml:space="preserve">uestions posées autour de l’épreuve </w:t>
      </w:r>
      <w:r w:rsidR="00100105" w:rsidRPr="00732A4A">
        <w:rPr>
          <w:b/>
          <w:color w:val="FF0000"/>
          <w:sz w:val="40"/>
          <w:szCs w:val="40"/>
          <w:shd w:val="clear" w:color="auto" w:fill="DEEAF6" w:themeFill="accent1" w:themeFillTint="33"/>
        </w:rPr>
        <w:t xml:space="preserve">E32 </w:t>
      </w:r>
      <w:r w:rsidR="00F83776" w:rsidRPr="00732A4A">
        <w:rPr>
          <w:b/>
          <w:color w:val="FF0000"/>
          <w:sz w:val="40"/>
          <w:szCs w:val="40"/>
          <w:shd w:val="clear" w:color="auto" w:fill="DEEAF6" w:themeFill="accent1" w:themeFillTint="33"/>
        </w:rPr>
        <w:t xml:space="preserve">en CCF </w:t>
      </w:r>
      <w:r w:rsidR="008C7294" w:rsidRPr="00732A4A">
        <w:rPr>
          <w:b/>
          <w:color w:val="FF0000"/>
          <w:sz w:val="40"/>
          <w:szCs w:val="40"/>
          <w:shd w:val="clear" w:color="auto" w:fill="DEEAF6" w:themeFill="accent1" w:themeFillTint="33"/>
        </w:rPr>
        <w:t xml:space="preserve">« Gestion de l’information et des prestations » </w:t>
      </w:r>
      <w:r w:rsidR="00100105" w:rsidRPr="00732A4A">
        <w:rPr>
          <w:b/>
          <w:color w:val="FF0000"/>
          <w:sz w:val="40"/>
          <w:szCs w:val="40"/>
          <w:shd w:val="clear" w:color="auto" w:fill="DEEAF6" w:themeFill="accent1" w:themeFillTint="33"/>
        </w:rPr>
        <w:t xml:space="preserve">du Bac </w:t>
      </w:r>
      <w:r w:rsidR="00F83776" w:rsidRPr="00732A4A">
        <w:rPr>
          <w:b/>
          <w:color w:val="FF0000"/>
          <w:sz w:val="40"/>
          <w:szCs w:val="40"/>
          <w:shd w:val="clear" w:color="auto" w:fill="DEEAF6" w:themeFill="accent1" w:themeFillTint="33"/>
        </w:rPr>
        <w:t xml:space="preserve">pro </w:t>
      </w:r>
      <w:r w:rsidR="00100105" w:rsidRPr="00732A4A">
        <w:rPr>
          <w:b/>
          <w:color w:val="FF0000"/>
          <w:sz w:val="40"/>
          <w:szCs w:val="40"/>
          <w:shd w:val="clear" w:color="auto" w:fill="DEEAF6" w:themeFill="accent1" w:themeFillTint="33"/>
        </w:rPr>
        <w:t>Métiers de l’Accueil</w:t>
      </w:r>
    </w:p>
    <w:p w14:paraId="59CAB9BA" w14:textId="5532FDCF" w:rsidR="008C7294" w:rsidRDefault="008C7294" w:rsidP="008C7294">
      <w:pPr>
        <w:numPr>
          <w:ilvl w:val="0"/>
          <w:numId w:val="1"/>
        </w:numPr>
        <w:rPr>
          <w:sz w:val="28"/>
          <w:szCs w:val="28"/>
        </w:rPr>
      </w:pPr>
      <w:bookmarkStart w:id="8" w:name="_Hlk136292103"/>
      <w:r>
        <w:rPr>
          <w:b/>
          <w:sz w:val="28"/>
          <w:szCs w:val="28"/>
        </w:rPr>
        <w:t>Sur quelle base est réalisée l’évaluation de l’épreuve</w:t>
      </w:r>
      <w:r w:rsidRPr="00EA2D1E">
        <w:rPr>
          <w:b/>
          <w:sz w:val="28"/>
          <w:szCs w:val="28"/>
        </w:rPr>
        <w:t xml:space="preserve"> E3</w:t>
      </w:r>
      <w:r>
        <w:rPr>
          <w:b/>
          <w:sz w:val="28"/>
          <w:szCs w:val="28"/>
        </w:rPr>
        <w:t>2</w:t>
      </w:r>
      <w:r w:rsidRPr="00EA2D1E">
        <w:rPr>
          <w:b/>
          <w:sz w:val="28"/>
          <w:szCs w:val="28"/>
        </w:rPr>
        <w:t xml:space="preserve"> </w:t>
      </w:r>
      <w:r w:rsidR="00717169">
        <w:rPr>
          <w:b/>
          <w:sz w:val="28"/>
          <w:szCs w:val="28"/>
        </w:rPr>
        <w:t xml:space="preserve">en CCF du </w:t>
      </w:r>
      <w:r w:rsidRPr="00EA2D1E">
        <w:rPr>
          <w:b/>
          <w:sz w:val="28"/>
          <w:szCs w:val="28"/>
        </w:rPr>
        <w:t xml:space="preserve">Bac Pro </w:t>
      </w:r>
      <w:r>
        <w:rPr>
          <w:b/>
          <w:sz w:val="28"/>
          <w:szCs w:val="28"/>
        </w:rPr>
        <w:t>Métiers de l’</w:t>
      </w:r>
      <w:r w:rsidRPr="00EA2D1E">
        <w:rPr>
          <w:b/>
          <w:sz w:val="28"/>
          <w:szCs w:val="28"/>
        </w:rPr>
        <w:t>Accueil ?</w:t>
      </w:r>
      <w:r w:rsidRPr="00EA2D1E">
        <w:rPr>
          <w:sz w:val="28"/>
          <w:szCs w:val="28"/>
        </w:rPr>
        <w:t xml:space="preserve"> </w:t>
      </w:r>
    </w:p>
    <w:p w14:paraId="275BCFED" w14:textId="77777777" w:rsidR="00006CBE" w:rsidRDefault="00717169" w:rsidP="008C7294">
      <w:pPr>
        <w:ind w:left="720"/>
        <w:rPr>
          <w:sz w:val="28"/>
          <w:szCs w:val="28"/>
        </w:rPr>
      </w:pPr>
      <w:r w:rsidRPr="00717169">
        <w:rPr>
          <w:sz w:val="28"/>
          <w:szCs w:val="28"/>
        </w:rPr>
        <w:t>Le contrôle en cours de formation est conduit à partir des travaux professionnels</w:t>
      </w:r>
      <w:r w:rsidR="00006CBE" w:rsidRPr="00006CBE">
        <w:t xml:space="preserve"> </w:t>
      </w:r>
      <w:r w:rsidR="00006CBE" w:rsidRPr="00006CBE">
        <w:rPr>
          <w:sz w:val="28"/>
          <w:szCs w:val="28"/>
        </w:rPr>
        <w:t xml:space="preserve">significatifs menés en entreprise et en PFMP durant le cycle de formation. </w:t>
      </w:r>
      <w:r w:rsidRPr="00717169">
        <w:rPr>
          <w:sz w:val="28"/>
          <w:szCs w:val="28"/>
        </w:rPr>
        <w:t xml:space="preserve"> </w:t>
      </w:r>
    </w:p>
    <w:p w14:paraId="5143F6A7" w14:textId="26626224" w:rsidR="008C7294" w:rsidRDefault="008C7294" w:rsidP="008C7294">
      <w:pPr>
        <w:ind w:left="720"/>
        <w:rPr>
          <w:sz w:val="28"/>
          <w:szCs w:val="28"/>
        </w:rPr>
      </w:pPr>
      <w:r>
        <w:rPr>
          <w:sz w:val="28"/>
          <w:szCs w:val="28"/>
        </w:rPr>
        <w:t>L’ensemble des travaux significatifs réalisés en classe et le vécu en entreprise permettent de positionner les compétences du Bloc 2.</w:t>
      </w:r>
    </w:p>
    <w:p w14:paraId="2F6C2E13" w14:textId="25B4DE50" w:rsidR="00F83776" w:rsidRPr="00F83776" w:rsidRDefault="00F83776" w:rsidP="00F83776">
      <w:pPr>
        <w:numPr>
          <w:ilvl w:val="0"/>
          <w:numId w:val="1"/>
        </w:numPr>
        <w:rPr>
          <w:b/>
          <w:sz w:val="28"/>
          <w:szCs w:val="28"/>
        </w:rPr>
      </w:pPr>
      <w:r w:rsidRPr="00F83776">
        <w:rPr>
          <w:b/>
          <w:sz w:val="28"/>
          <w:szCs w:val="28"/>
        </w:rPr>
        <w:t xml:space="preserve">Quand </w:t>
      </w:r>
      <w:r w:rsidR="00B77776">
        <w:rPr>
          <w:b/>
          <w:sz w:val="28"/>
          <w:szCs w:val="28"/>
        </w:rPr>
        <w:t xml:space="preserve">réalise-t-on la synthèse des évaluations de </w:t>
      </w:r>
      <w:r>
        <w:rPr>
          <w:b/>
          <w:sz w:val="28"/>
          <w:szCs w:val="28"/>
        </w:rPr>
        <w:t>l’épreuve E32 en CCF</w:t>
      </w:r>
      <w:r w:rsidRPr="00F83776">
        <w:rPr>
          <w:b/>
          <w:sz w:val="28"/>
          <w:szCs w:val="28"/>
        </w:rPr>
        <w:t xml:space="preserve"> du Bac Pro Métiers de l’Accueil ? </w:t>
      </w:r>
    </w:p>
    <w:p w14:paraId="64305FD3" w14:textId="7105ED83" w:rsidR="00F83776" w:rsidRPr="00F83776" w:rsidRDefault="00F83776" w:rsidP="00F83776">
      <w:pPr>
        <w:ind w:left="720"/>
        <w:rPr>
          <w:sz w:val="28"/>
          <w:szCs w:val="28"/>
        </w:rPr>
      </w:pPr>
      <w:r>
        <w:rPr>
          <w:sz w:val="28"/>
          <w:szCs w:val="28"/>
        </w:rPr>
        <w:t xml:space="preserve">Au cours du dernier semestre de l’année de terminale, en amont des commissions académiques d’harmonisation. </w:t>
      </w:r>
      <w:r w:rsidR="008A7311">
        <w:rPr>
          <w:sz w:val="28"/>
          <w:szCs w:val="28"/>
        </w:rPr>
        <w:t>Cette évaluation reprend l’ensemble des positionnements arrêtés au cours du cycle de formation.</w:t>
      </w:r>
    </w:p>
    <w:p w14:paraId="6C1A0970" w14:textId="77777777" w:rsidR="00F83776" w:rsidRPr="00F83776" w:rsidRDefault="00F83776" w:rsidP="00F83776">
      <w:pPr>
        <w:ind w:left="720"/>
        <w:rPr>
          <w:sz w:val="28"/>
          <w:szCs w:val="28"/>
        </w:rPr>
      </w:pPr>
    </w:p>
    <w:p w14:paraId="7BC6470D" w14:textId="4C84DF14" w:rsidR="00100105" w:rsidRDefault="00100105" w:rsidP="00100105">
      <w:pPr>
        <w:numPr>
          <w:ilvl w:val="0"/>
          <w:numId w:val="1"/>
        </w:numPr>
        <w:rPr>
          <w:sz w:val="28"/>
          <w:szCs w:val="28"/>
        </w:rPr>
      </w:pPr>
      <w:r w:rsidRPr="00EA2D1E">
        <w:rPr>
          <w:b/>
          <w:sz w:val="28"/>
          <w:szCs w:val="28"/>
        </w:rPr>
        <w:t xml:space="preserve">Où doit se dérouler </w:t>
      </w:r>
      <w:r w:rsidR="00B77776">
        <w:rPr>
          <w:b/>
          <w:sz w:val="28"/>
          <w:szCs w:val="28"/>
        </w:rPr>
        <w:t xml:space="preserve">la synthèse des évaluations </w:t>
      </w:r>
      <w:r>
        <w:rPr>
          <w:b/>
          <w:sz w:val="28"/>
          <w:szCs w:val="28"/>
        </w:rPr>
        <w:t xml:space="preserve">de l’épreuve </w:t>
      </w:r>
      <w:r w:rsidRPr="00EA2D1E">
        <w:rPr>
          <w:b/>
          <w:sz w:val="28"/>
          <w:szCs w:val="28"/>
        </w:rPr>
        <w:t>E3</w:t>
      </w:r>
      <w:r>
        <w:rPr>
          <w:b/>
          <w:sz w:val="28"/>
          <w:szCs w:val="28"/>
        </w:rPr>
        <w:t>2</w:t>
      </w:r>
      <w:r w:rsidRPr="00EA2D1E">
        <w:rPr>
          <w:b/>
          <w:sz w:val="28"/>
          <w:szCs w:val="28"/>
        </w:rPr>
        <w:t xml:space="preserve"> </w:t>
      </w:r>
      <w:r w:rsidR="00717169">
        <w:rPr>
          <w:b/>
          <w:sz w:val="28"/>
          <w:szCs w:val="28"/>
        </w:rPr>
        <w:t>en CCF</w:t>
      </w:r>
      <w:r w:rsidR="00717169" w:rsidRPr="00EA2D1E">
        <w:rPr>
          <w:b/>
          <w:sz w:val="28"/>
          <w:szCs w:val="28"/>
        </w:rPr>
        <w:t xml:space="preserve"> </w:t>
      </w:r>
      <w:r w:rsidR="008C7294">
        <w:rPr>
          <w:b/>
          <w:sz w:val="28"/>
          <w:szCs w:val="28"/>
        </w:rPr>
        <w:t xml:space="preserve">du </w:t>
      </w:r>
      <w:r w:rsidRPr="00EA2D1E">
        <w:rPr>
          <w:b/>
          <w:sz w:val="28"/>
          <w:szCs w:val="28"/>
        </w:rPr>
        <w:t xml:space="preserve">Bac Pro </w:t>
      </w:r>
      <w:r>
        <w:rPr>
          <w:b/>
          <w:sz w:val="28"/>
          <w:szCs w:val="28"/>
        </w:rPr>
        <w:t>Métiers de l’</w:t>
      </w:r>
      <w:r w:rsidRPr="00EA2D1E">
        <w:rPr>
          <w:b/>
          <w:sz w:val="28"/>
          <w:szCs w:val="28"/>
        </w:rPr>
        <w:t>Accueil ?</w:t>
      </w:r>
      <w:r w:rsidRPr="00EA2D1E">
        <w:rPr>
          <w:sz w:val="28"/>
          <w:szCs w:val="28"/>
        </w:rPr>
        <w:t xml:space="preserve"> </w:t>
      </w:r>
    </w:p>
    <w:p w14:paraId="36B2E4A2" w14:textId="1CDD18C9" w:rsidR="003B4AF1" w:rsidRDefault="00B77776" w:rsidP="003B4AF1">
      <w:pPr>
        <w:ind w:left="720"/>
        <w:rPr>
          <w:sz w:val="28"/>
          <w:szCs w:val="28"/>
        </w:rPr>
      </w:pPr>
      <w:r w:rsidRPr="00B77776">
        <w:rPr>
          <w:sz w:val="28"/>
          <w:szCs w:val="28"/>
        </w:rPr>
        <w:t>La synthèse des évaluations</w:t>
      </w:r>
      <w:r>
        <w:rPr>
          <w:b/>
          <w:sz w:val="28"/>
          <w:szCs w:val="28"/>
        </w:rPr>
        <w:t xml:space="preserve"> </w:t>
      </w:r>
      <w:r w:rsidR="003B4AF1" w:rsidRPr="003B4AF1">
        <w:rPr>
          <w:sz w:val="28"/>
          <w:szCs w:val="28"/>
        </w:rPr>
        <w:t xml:space="preserve">est réalisée en centre de formation. </w:t>
      </w:r>
    </w:p>
    <w:p w14:paraId="3007F144" w14:textId="25545F05" w:rsidR="00100105" w:rsidRDefault="00100105" w:rsidP="003B4AF1">
      <w:pPr>
        <w:numPr>
          <w:ilvl w:val="0"/>
          <w:numId w:val="1"/>
        </w:numPr>
        <w:rPr>
          <w:sz w:val="28"/>
          <w:szCs w:val="28"/>
        </w:rPr>
      </w:pPr>
      <w:r>
        <w:rPr>
          <w:b/>
          <w:sz w:val="28"/>
          <w:szCs w:val="28"/>
        </w:rPr>
        <w:t xml:space="preserve">Qui </w:t>
      </w:r>
      <w:r w:rsidR="0047355D">
        <w:rPr>
          <w:b/>
          <w:sz w:val="28"/>
          <w:szCs w:val="28"/>
        </w:rPr>
        <w:t>participe à la synthèse des évaluations</w:t>
      </w:r>
      <w:r w:rsidR="00717169">
        <w:rPr>
          <w:b/>
          <w:sz w:val="28"/>
          <w:szCs w:val="28"/>
        </w:rPr>
        <w:t xml:space="preserve"> </w:t>
      </w:r>
      <w:r>
        <w:rPr>
          <w:b/>
          <w:sz w:val="28"/>
          <w:szCs w:val="28"/>
        </w:rPr>
        <w:t>de l’épreuve</w:t>
      </w:r>
      <w:r w:rsidRPr="00EA2D1E">
        <w:rPr>
          <w:b/>
          <w:sz w:val="28"/>
          <w:szCs w:val="28"/>
        </w:rPr>
        <w:t xml:space="preserve"> E3</w:t>
      </w:r>
      <w:r>
        <w:rPr>
          <w:b/>
          <w:sz w:val="28"/>
          <w:szCs w:val="28"/>
        </w:rPr>
        <w:t>2</w:t>
      </w:r>
      <w:r w:rsidRPr="00EA2D1E">
        <w:rPr>
          <w:b/>
          <w:sz w:val="28"/>
          <w:szCs w:val="28"/>
        </w:rPr>
        <w:t xml:space="preserve"> </w:t>
      </w:r>
      <w:r w:rsidR="00717169">
        <w:rPr>
          <w:b/>
          <w:sz w:val="28"/>
          <w:szCs w:val="28"/>
        </w:rPr>
        <w:t xml:space="preserve">en CCF du </w:t>
      </w:r>
      <w:r w:rsidRPr="00EA2D1E">
        <w:rPr>
          <w:b/>
          <w:sz w:val="28"/>
          <w:szCs w:val="28"/>
        </w:rPr>
        <w:t xml:space="preserve">Bac Pro </w:t>
      </w:r>
      <w:r>
        <w:rPr>
          <w:b/>
          <w:sz w:val="28"/>
          <w:szCs w:val="28"/>
        </w:rPr>
        <w:t>Métiers de l’</w:t>
      </w:r>
      <w:r w:rsidRPr="00EA2D1E">
        <w:rPr>
          <w:b/>
          <w:sz w:val="28"/>
          <w:szCs w:val="28"/>
        </w:rPr>
        <w:t>Accueil ?</w:t>
      </w:r>
      <w:r w:rsidRPr="00EA2D1E">
        <w:rPr>
          <w:sz w:val="28"/>
          <w:szCs w:val="28"/>
        </w:rPr>
        <w:t xml:space="preserve"> </w:t>
      </w:r>
    </w:p>
    <w:p w14:paraId="14515F99" w14:textId="113D590B" w:rsidR="00717169" w:rsidRDefault="00717169" w:rsidP="00717169">
      <w:pPr>
        <w:ind w:left="720"/>
        <w:rPr>
          <w:sz w:val="28"/>
          <w:szCs w:val="28"/>
        </w:rPr>
      </w:pPr>
      <w:r w:rsidRPr="00717169">
        <w:rPr>
          <w:sz w:val="28"/>
          <w:szCs w:val="28"/>
        </w:rPr>
        <w:t>L’enseignant/le formateur d’économie gestion et le tuteur de l’entreprise</w:t>
      </w:r>
      <w:r>
        <w:rPr>
          <w:sz w:val="28"/>
          <w:szCs w:val="28"/>
        </w:rPr>
        <w:t xml:space="preserve"> </w:t>
      </w:r>
      <w:r w:rsidRPr="003B4AF1">
        <w:rPr>
          <w:sz w:val="28"/>
          <w:szCs w:val="28"/>
          <w:u w:val="single"/>
        </w:rPr>
        <w:t>ou</w:t>
      </w:r>
      <w:r>
        <w:rPr>
          <w:sz w:val="28"/>
          <w:szCs w:val="28"/>
        </w:rPr>
        <w:t xml:space="preserve"> à défaut un second enseignant /formateur d’économie gestion</w:t>
      </w:r>
      <w:r w:rsidR="00F83776">
        <w:rPr>
          <w:sz w:val="28"/>
          <w:szCs w:val="28"/>
        </w:rPr>
        <w:t xml:space="preserve"> proposent une note.</w:t>
      </w:r>
    </w:p>
    <w:p w14:paraId="7DBD36AA" w14:textId="06533333" w:rsidR="00006CBE" w:rsidRDefault="00006CBE" w:rsidP="00717169">
      <w:pPr>
        <w:ind w:left="720"/>
        <w:rPr>
          <w:sz w:val="28"/>
          <w:szCs w:val="28"/>
        </w:rPr>
      </w:pPr>
      <w:r w:rsidRPr="00006CBE">
        <w:rPr>
          <w:sz w:val="28"/>
          <w:szCs w:val="28"/>
        </w:rPr>
        <w:t xml:space="preserve">Le dossier d’évaluation est </w:t>
      </w:r>
      <w:r w:rsidR="00B311CA">
        <w:rPr>
          <w:sz w:val="28"/>
          <w:szCs w:val="28"/>
        </w:rPr>
        <w:t xml:space="preserve">ensuite </w:t>
      </w:r>
      <w:r w:rsidRPr="00006CBE">
        <w:rPr>
          <w:sz w:val="28"/>
          <w:szCs w:val="28"/>
        </w:rPr>
        <w:t>transmis à la commission d’harmonisation selon une procédure fixée par les autorités académiques. Après examen attentif des documents fournis, le jury final formule toutes remarques et observations qu’il juge utiles et arrête la note.</w:t>
      </w:r>
    </w:p>
    <w:p w14:paraId="55062CAF" w14:textId="68ED0692" w:rsidR="0047355D" w:rsidRDefault="00100105" w:rsidP="0047355D">
      <w:pPr>
        <w:numPr>
          <w:ilvl w:val="0"/>
          <w:numId w:val="1"/>
        </w:numPr>
        <w:rPr>
          <w:sz w:val="28"/>
          <w:szCs w:val="28"/>
        </w:rPr>
      </w:pPr>
      <w:r>
        <w:rPr>
          <w:b/>
          <w:sz w:val="28"/>
          <w:szCs w:val="28"/>
        </w:rPr>
        <w:t xml:space="preserve">L’élève est-il présent lors de </w:t>
      </w:r>
      <w:r w:rsidR="0047355D">
        <w:rPr>
          <w:b/>
          <w:sz w:val="28"/>
          <w:szCs w:val="28"/>
        </w:rPr>
        <w:t>la synthèse des évaluations de l’épreuve</w:t>
      </w:r>
      <w:r w:rsidR="0047355D" w:rsidRPr="00EA2D1E">
        <w:rPr>
          <w:b/>
          <w:sz w:val="28"/>
          <w:szCs w:val="28"/>
        </w:rPr>
        <w:t xml:space="preserve"> E3</w:t>
      </w:r>
      <w:r w:rsidR="0047355D">
        <w:rPr>
          <w:b/>
          <w:sz w:val="28"/>
          <w:szCs w:val="28"/>
        </w:rPr>
        <w:t>2</w:t>
      </w:r>
      <w:r w:rsidR="0047355D" w:rsidRPr="00EA2D1E">
        <w:rPr>
          <w:b/>
          <w:sz w:val="28"/>
          <w:szCs w:val="28"/>
        </w:rPr>
        <w:t xml:space="preserve"> </w:t>
      </w:r>
      <w:r w:rsidR="0047355D">
        <w:rPr>
          <w:b/>
          <w:sz w:val="28"/>
          <w:szCs w:val="28"/>
        </w:rPr>
        <w:t xml:space="preserve">en CCF du </w:t>
      </w:r>
      <w:r w:rsidR="0047355D" w:rsidRPr="00EA2D1E">
        <w:rPr>
          <w:b/>
          <w:sz w:val="28"/>
          <w:szCs w:val="28"/>
        </w:rPr>
        <w:t xml:space="preserve">Bac Pro </w:t>
      </w:r>
      <w:r w:rsidR="0047355D">
        <w:rPr>
          <w:b/>
          <w:sz w:val="28"/>
          <w:szCs w:val="28"/>
        </w:rPr>
        <w:t>Métiers de l’</w:t>
      </w:r>
      <w:r w:rsidR="0047355D" w:rsidRPr="00EA2D1E">
        <w:rPr>
          <w:b/>
          <w:sz w:val="28"/>
          <w:szCs w:val="28"/>
        </w:rPr>
        <w:t>Accueil ?</w:t>
      </w:r>
      <w:r w:rsidR="0047355D" w:rsidRPr="00EA2D1E">
        <w:rPr>
          <w:sz w:val="28"/>
          <w:szCs w:val="28"/>
        </w:rPr>
        <w:t xml:space="preserve"> </w:t>
      </w:r>
    </w:p>
    <w:p w14:paraId="512EFF39" w14:textId="0F128D4A" w:rsidR="00717169" w:rsidRDefault="00717169" w:rsidP="00717169">
      <w:pPr>
        <w:ind w:left="720"/>
        <w:rPr>
          <w:sz w:val="28"/>
          <w:szCs w:val="28"/>
        </w:rPr>
      </w:pPr>
      <w:r w:rsidRPr="00717169">
        <w:rPr>
          <w:sz w:val="28"/>
          <w:szCs w:val="28"/>
        </w:rPr>
        <w:t>Non, seuls l</w:t>
      </w:r>
      <w:r>
        <w:rPr>
          <w:sz w:val="28"/>
          <w:szCs w:val="28"/>
        </w:rPr>
        <w:t xml:space="preserve">es </w:t>
      </w:r>
      <w:r w:rsidRPr="00717169">
        <w:rPr>
          <w:sz w:val="28"/>
          <w:szCs w:val="28"/>
        </w:rPr>
        <w:t>enseignant</w:t>
      </w:r>
      <w:r>
        <w:rPr>
          <w:sz w:val="28"/>
          <w:szCs w:val="28"/>
        </w:rPr>
        <w:t>s</w:t>
      </w:r>
      <w:r w:rsidRPr="00717169">
        <w:rPr>
          <w:sz w:val="28"/>
          <w:szCs w:val="28"/>
        </w:rPr>
        <w:t>/ formateur</w:t>
      </w:r>
      <w:r>
        <w:rPr>
          <w:sz w:val="28"/>
          <w:szCs w:val="28"/>
        </w:rPr>
        <w:t>s</w:t>
      </w:r>
      <w:r w:rsidRPr="00717169">
        <w:rPr>
          <w:sz w:val="28"/>
          <w:szCs w:val="28"/>
        </w:rPr>
        <w:t xml:space="preserve"> </w:t>
      </w:r>
      <w:r>
        <w:rPr>
          <w:sz w:val="28"/>
          <w:szCs w:val="28"/>
        </w:rPr>
        <w:t>et</w:t>
      </w:r>
      <w:r w:rsidR="003B4AF1">
        <w:rPr>
          <w:sz w:val="28"/>
          <w:szCs w:val="28"/>
        </w:rPr>
        <w:t>/ou</w:t>
      </w:r>
      <w:r>
        <w:rPr>
          <w:sz w:val="28"/>
          <w:szCs w:val="28"/>
        </w:rPr>
        <w:t xml:space="preserve"> </w:t>
      </w:r>
      <w:r w:rsidRPr="00717169">
        <w:rPr>
          <w:sz w:val="28"/>
          <w:szCs w:val="28"/>
        </w:rPr>
        <w:t>tuteur</w:t>
      </w:r>
      <w:r>
        <w:rPr>
          <w:sz w:val="28"/>
          <w:szCs w:val="28"/>
        </w:rPr>
        <w:t>s</w:t>
      </w:r>
      <w:r w:rsidRPr="00717169">
        <w:rPr>
          <w:sz w:val="28"/>
          <w:szCs w:val="28"/>
        </w:rPr>
        <w:t xml:space="preserve"> sont présents. Après examen des travaux professionnels du candidat et de tout autre élément susceptible de nourrir son analyse, la commission procède à l’évaluation des acquis du candidat. </w:t>
      </w:r>
    </w:p>
    <w:p w14:paraId="0B5E3531" w14:textId="0A148B41" w:rsidR="00725C0E" w:rsidRDefault="00725C0E" w:rsidP="00717169">
      <w:pPr>
        <w:numPr>
          <w:ilvl w:val="0"/>
          <w:numId w:val="1"/>
        </w:numPr>
        <w:rPr>
          <w:sz w:val="28"/>
          <w:szCs w:val="28"/>
        </w:rPr>
      </w:pPr>
      <w:r>
        <w:rPr>
          <w:b/>
          <w:sz w:val="28"/>
          <w:szCs w:val="28"/>
        </w:rPr>
        <w:t>Quel est le coefficient de l’épreuve</w:t>
      </w:r>
      <w:r w:rsidRPr="00EA2D1E">
        <w:rPr>
          <w:b/>
          <w:sz w:val="28"/>
          <w:szCs w:val="28"/>
        </w:rPr>
        <w:t xml:space="preserve"> E</w:t>
      </w:r>
      <w:r w:rsidR="000E513B">
        <w:rPr>
          <w:b/>
          <w:sz w:val="28"/>
          <w:szCs w:val="28"/>
        </w:rPr>
        <w:t>3</w:t>
      </w:r>
      <w:r>
        <w:rPr>
          <w:b/>
          <w:sz w:val="28"/>
          <w:szCs w:val="28"/>
        </w:rPr>
        <w:t>2 du Bac Métiers de l’Accueil</w:t>
      </w:r>
      <w:r w:rsidRPr="00EA2D1E">
        <w:rPr>
          <w:b/>
          <w:sz w:val="28"/>
          <w:szCs w:val="28"/>
        </w:rPr>
        <w:t xml:space="preserve"> ?</w:t>
      </w:r>
      <w:r w:rsidRPr="00EA2D1E">
        <w:rPr>
          <w:sz w:val="28"/>
          <w:szCs w:val="28"/>
        </w:rPr>
        <w:t xml:space="preserve"> </w:t>
      </w:r>
    </w:p>
    <w:p w14:paraId="382B50FF" w14:textId="6459FE5D" w:rsidR="00725C0E" w:rsidRDefault="003E10D7" w:rsidP="00725C0E">
      <w:pPr>
        <w:ind w:left="720"/>
        <w:rPr>
          <w:sz w:val="28"/>
          <w:szCs w:val="28"/>
        </w:rPr>
      </w:pPr>
      <w:r>
        <w:rPr>
          <w:sz w:val="28"/>
          <w:szCs w:val="28"/>
        </w:rPr>
        <w:t>Le jury s’appuie sur la</w:t>
      </w:r>
      <w:r w:rsidRPr="001072B3">
        <w:rPr>
          <w:sz w:val="28"/>
          <w:szCs w:val="28"/>
        </w:rPr>
        <w:t xml:space="preserve"> grille nationale d’évaluation de l’épreuve </w:t>
      </w:r>
      <w:r>
        <w:rPr>
          <w:sz w:val="28"/>
          <w:szCs w:val="28"/>
        </w:rPr>
        <w:t>E32, c</w:t>
      </w:r>
      <w:r w:rsidR="00725C0E">
        <w:rPr>
          <w:sz w:val="28"/>
          <w:szCs w:val="28"/>
        </w:rPr>
        <w:t>oefficient 4</w:t>
      </w:r>
      <w:r>
        <w:rPr>
          <w:sz w:val="28"/>
          <w:szCs w:val="28"/>
        </w:rPr>
        <w:t>.</w:t>
      </w:r>
    </w:p>
    <w:p w14:paraId="0669ADD9" w14:textId="1F3F0F36" w:rsidR="0091131B" w:rsidRDefault="0091131B" w:rsidP="00725C0E">
      <w:pPr>
        <w:ind w:left="720"/>
        <w:rPr>
          <w:sz w:val="28"/>
          <w:szCs w:val="28"/>
        </w:rPr>
      </w:pPr>
    </w:p>
    <w:p w14:paraId="513758FE" w14:textId="535DE1F6" w:rsidR="0091131B" w:rsidRDefault="0091131B" w:rsidP="00725C0E">
      <w:pPr>
        <w:ind w:left="720"/>
        <w:rPr>
          <w:sz w:val="28"/>
          <w:szCs w:val="28"/>
        </w:rPr>
      </w:pPr>
    </w:p>
    <w:p w14:paraId="53B28477" w14:textId="0290AADE" w:rsidR="0091131B" w:rsidRDefault="0091131B" w:rsidP="00725C0E">
      <w:pPr>
        <w:ind w:left="720"/>
        <w:rPr>
          <w:sz w:val="28"/>
          <w:szCs w:val="28"/>
        </w:rPr>
      </w:pPr>
    </w:p>
    <w:p w14:paraId="02F7ADC4" w14:textId="72D1E4A3" w:rsidR="0091131B" w:rsidRDefault="0091131B" w:rsidP="00725C0E">
      <w:pPr>
        <w:ind w:left="720"/>
        <w:rPr>
          <w:sz w:val="28"/>
          <w:szCs w:val="28"/>
        </w:rPr>
      </w:pPr>
    </w:p>
    <w:p w14:paraId="793D2709" w14:textId="3A0F7723" w:rsidR="0091131B" w:rsidRDefault="0091131B" w:rsidP="00725C0E">
      <w:pPr>
        <w:ind w:left="720"/>
        <w:rPr>
          <w:sz w:val="28"/>
          <w:szCs w:val="28"/>
        </w:rPr>
      </w:pPr>
    </w:p>
    <w:p w14:paraId="7E5A3EB8" w14:textId="77777777" w:rsidR="0091131B" w:rsidRDefault="0091131B" w:rsidP="00725C0E">
      <w:pPr>
        <w:ind w:left="720"/>
        <w:rPr>
          <w:sz w:val="28"/>
          <w:szCs w:val="28"/>
        </w:rPr>
      </w:pPr>
    </w:p>
    <w:p w14:paraId="14310639" w14:textId="747A6DD4" w:rsidR="00F07F84" w:rsidRDefault="00F07F84" w:rsidP="00100105">
      <w:pPr>
        <w:ind w:left="720"/>
        <w:rPr>
          <w:sz w:val="28"/>
          <w:szCs w:val="28"/>
        </w:rPr>
      </w:pPr>
    </w:p>
    <w:p w14:paraId="17D451EF" w14:textId="5079DB55" w:rsidR="00B311CA" w:rsidRDefault="00B311CA" w:rsidP="00100105">
      <w:pPr>
        <w:ind w:left="720"/>
        <w:rPr>
          <w:sz w:val="28"/>
          <w:szCs w:val="28"/>
        </w:rPr>
      </w:pPr>
    </w:p>
    <w:p w14:paraId="6DE01A1A" w14:textId="49564990" w:rsidR="00B311CA" w:rsidRDefault="00B311CA" w:rsidP="00100105">
      <w:pPr>
        <w:ind w:left="720"/>
        <w:rPr>
          <w:sz w:val="28"/>
          <w:szCs w:val="28"/>
        </w:rPr>
      </w:pPr>
    </w:p>
    <w:p w14:paraId="0E50E55E" w14:textId="507C08A3" w:rsidR="00B311CA" w:rsidRDefault="00B311CA" w:rsidP="00100105">
      <w:pPr>
        <w:ind w:left="720"/>
        <w:rPr>
          <w:sz w:val="28"/>
          <w:szCs w:val="28"/>
        </w:rPr>
      </w:pPr>
    </w:p>
    <w:p w14:paraId="4164259D" w14:textId="3A03CE0E" w:rsidR="00B311CA" w:rsidRDefault="00B311CA" w:rsidP="00100105">
      <w:pPr>
        <w:ind w:left="720"/>
        <w:rPr>
          <w:sz w:val="28"/>
          <w:szCs w:val="28"/>
        </w:rPr>
      </w:pPr>
    </w:p>
    <w:p w14:paraId="3F04B6A5" w14:textId="32DF9D53" w:rsidR="00B311CA" w:rsidRDefault="00B311CA" w:rsidP="00100105">
      <w:pPr>
        <w:ind w:left="720"/>
        <w:rPr>
          <w:sz w:val="28"/>
          <w:szCs w:val="28"/>
        </w:rPr>
      </w:pPr>
    </w:p>
    <w:p w14:paraId="1D1499BC" w14:textId="21DAD50E" w:rsidR="00725C0E" w:rsidRPr="000D07FE" w:rsidRDefault="00732A4A" w:rsidP="0091131B">
      <w:pPr>
        <w:pBdr>
          <w:top w:val="single" w:sz="4" w:space="1" w:color="auto"/>
          <w:left w:val="single" w:sz="4" w:space="4" w:color="auto"/>
          <w:bottom w:val="single" w:sz="4" w:space="1" w:color="auto"/>
          <w:right w:val="single" w:sz="4" w:space="4" w:color="auto"/>
        </w:pBdr>
        <w:shd w:val="clear" w:color="auto" w:fill="FFE599" w:themeFill="accent4" w:themeFillTint="66"/>
        <w:ind w:left="720"/>
        <w:jc w:val="center"/>
        <w:rPr>
          <w:b/>
          <w:bCs/>
          <w:sz w:val="40"/>
          <w:szCs w:val="40"/>
        </w:rPr>
      </w:pPr>
      <w:bookmarkStart w:id="9" w:name="_Hlk136293160"/>
      <w:bookmarkStart w:id="10" w:name="_Hlk136293064"/>
      <w:r>
        <w:rPr>
          <w:b/>
          <w:bCs/>
          <w:sz w:val="40"/>
          <w:szCs w:val="40"/>
        </w:rPr>
        <w:t>Q</w:t>
      </w:r>
      <w:r w:rsidR="00725C0E" w:rsidRPr="000D07FE">
        <w:rPr>
          <w:b/>
          <w:bCs/>
          <w:sz w:val="40"/>
          <w:szCs w:val="40"/>
        </w:rPr>
        <w:t xml:space="preserve">uestions posées autour de l’épreuve </w:t>
      </w:r>
      <w:r w:rsidR="00725C0E" w:rsidRPr="00B311CA">
        <w:rPr>
          <w:b/>
          <w:bCs/>
          <w:color w:val="FF0000"/>
          <w:sz w:val="40"/>
          <w:szCs w:val="40"/>
        </w:rPr>
        <w:t xml:space="preserve">E31 </w:t>
      </w:r>
      <w:r>
        <w:rPr>
          <w:b/>
          <w:bCs/>
          <w:color w:val="FF0000"/>
          <w:sz w:val="40"/>
          <w:szCs w:val="40"/>
        </w:rPr>
        <w:t xml:space="preserve">en CCF </w:t>
      </w:r>
      <w:r w:rsidR="0091131B" w:rsidRPr="00B311CA">
        <w:rPr>
          <w:b/>
          <w:bCs/>
          <w:color w:val="FF0000"/>
          <w:sz w:val="40"/>
          <w:szCs w:val="40"/>
        </w:rPr>
        <w:t xml:space="preserve">« vente-conseil » </w:t>
      </w:r>
      <w:r w:rsidR="00725C0E" w:rsidRPr="00B311CA">
        <w:rPr>
          <w:b/>
          <w:bCs/>
          <w:color w:val="FF0000"/>
          <w:sz w:val="40"/>
          <w:szCs w:val="40"/>
        </w:rPr>
        <w:t xml:space="preserve">du </w:t>
      </w:r>
      <w:r w:rsidR="0091131B" w:rsidRPr="00B311CA">
        <w:rPr>
          <w:b/>
          <w:bCs/>
          <w:color w:val="FF0000"/>
          <w:sz w:val="40"/>
          <w:szCs w:val="40"/>
        </w:rPr>
        <w:t>bac pro métiers du commerce</w:t>
      </w:r>
      <w:r w:rsidR="00AB76C6" w:rsidRPr="00B311CA">
        <w:rPr>
          <w:b/>
          <w:bCs/>
          <w:color w:val="FF0000"/>
          <w:sz w:val="40"/>
          <w:szCs w:val="40"/>
        </w:rPr>
        <w:t xml:space="preserve"> </w:t>
      </w:r>
      <w:r w:rsidR="00677A3E" w:rsidRPr="00B311CA">
        <w:rPr>
          <w:b/>
          <w:bCs/>
          <w:color w:val="FF0000"/>
          <w:sz w:val="40"/>
          <w:szCs w:val="40"/>
        </w:rPr>
        <w:t xml:space="preserve">et de la vente </w:t>
      </w:r>
      <w:r w:rsidR="00AB76C6" w:rsidRPr="00B311CA">
        <w:rPr>
          <w:b/>
          <w:bCs/>
          <w:color w:val="FF0000"/>
          <w:sz w:val="40"/>
          <w:szCs w:val="40"/>
        </w:rPr>
        <w:t>option A ou B</w:t>
      </w:r>
    </w:p>
    <w:bookmarkEnd w:id="9"/>
    <w:p w14:paraId="64092E59" w14:textId="77777777" w:rsidR="0091131B" w:rsidRPr="0091131B" w:rsidRDefault="0091131B" w:rsidP="0091131B">
      <w:pPr>
        <w:ind w:left="720"/>
        <w:rPr>
          <w:sz w:val="28"/>
          <w:szCs w:val="28"/>
        </w:rPr>
      </w:pPr>
    </w:p>
    <w:p w14:paraId="6E55A12E" w14:textId="20A08360" w:rsidR="0091131B" w:rsidRDefault="0091131B" w:rsidP="0091131B">
      <w:pPr>
        <w:numPr>
          <w:ilvl w:val="0"/>
          <w:numId w:val="1"/>
        </w:numPr>
        <w:rPr>
          <w:sz w:val="28"/>
          <w:szCs w:val="28"/>
        </w:rPr>
      </w:pPr>
      <w:r>
        <w:rPr>
          <w:b/>
          <w:sz w:val="28"/>
          <w:szCs w:val="28"/>
        </w:rPr>
        <w:t>Sur quelle base est réalisée l’évaluation de l’épreuve</w:t>
      </w:r>
      <w:r w:rsidRPr="00EA2D1E">
        <w:rPr>
          <w:b/>
          <w:sz w:val="28"/>
          <w:szCs w:val="28"/>
        </w:rPr>
        <w:t xml:space="preserve"> E31 </w:t>
      </w:r>
      <w:r>
        <w:rPr>
          <w:b/>
          <w:sz w:val="28"/>
          <w:szCs w:val="28"/>
        </w:rPr>
        <w:t xml:space="preserve">en CCF du </w:t>
      </w:r>
      <w:r w:rsidRPr="00EA2D1E">
        <w:rPr>
          <w:b/>
          <w:sz w:val="28"/>
          <w:szCs w:val="28"/>
        </w:rPr>
        <w:t xml:space="preserve">Bac Pro </w:t>
      </w:r>
      <w:r>
        <w:rPr>
          <w:b/>
          <w:sz w:val="28"/>
          <w:szCs w:val="28"/>
        </w:rPr>
        <w:t>MCV A/B</w:t>
      </w:r>
      <w:r w:rsidRPr="00EA2D1E">
        <w:rPr>
          <w:b/>
          <w:sz w:val="28"/>
          <w:szCs w:val="28"/>
        </w:rPr>
        <w:t xml:space="preserve"> ?</w:t>
      </w:r>
      <w:r w:rsidRPr="00EA2D1E">
        <w:rPr>
          <w:sz w:val="28"/>
          <w:szCs w:val="28"/>
        </w:rPr>
        <w:t xml:space="preserve"> </w:t>
      </w:r>
    </w:p>
    <w:p w14:paraId="4D62E663" w14:textId="5434CCBF" w:rsidR="00725C0E" w:rsidRDefault="0091131B" w:rsidP="0091131B">
      <w:pPr>
        <w:ind w:left="720"/>
        <w:rPr>
          <w:sz w:val="28"/>
          <w:szCs w:val="28"/>
        </w:rPr>
      </w:pPr>
      <w:r w:rsidRPr="0091131B">
        <w:rPr>
          <w:sz w:val="28"/>
          <w:szCs w:val="28"/>
        </w:rPr>
        <w:t>Le contrôle en cours de formation est conduit à partir des travaux professionnels significatifs menés en entreprise et en PFMP durant le cycle de formation</w:t>
      </w:r>
    </w:p>
    <w:bookmarkEnd w:id="8"/>
    <w:p w14:paraId="09ACFFEE" w14:textId="2F28F538" w:rsidR="00725C0E" w:rsidRDefault="00725C0E" w:rsidP="00725C0E">
      <w:pPr>
        <w:numPr>
          <w:ilvl w:val="0"/>
          <w:numId w:val="1"/>
        </w:numPr>
        <w:rPr>
          <w:sz w:val="28"/>
          <w:szCs w:val="28"/>
        </w:rPr>
      </w:pPr>
      <w:r w:rsidRPr="00EA2D1E">
        <w:rPr>
          <w:b/>
          <w:sz w:val="28"/>
          <w:szCs w:val="28"/>
        </w:rPr>
        <w:t xml:space="preserve">Où doit se dérouler </w:t>
      </w:r>
      <w:r w:rsidR="0047355D">
        <w:rPr>
          <w:b/>
          <w:sz w:val="28"/>
          <w:szCs w:val="28"/>
        </w:rPr>
        <w:t xml:space="preserve">la synthèse des </w:t>
      </w:r>
      <w:r>
        <w:rPr>
          <w:b/>
          <w:sz w:val="28"/>
          <w:szCs w:val="28"/>
        </w:rPr>
        <w:t>évaluation</w:t>
      </w:r>
      <w:r w:rsidR="0047355D">
        <w:rPr>
          <w:b/>
          <w:sz w:val="28"/>
          <w:szCs w:val="28"/>
        </w:rPr>
        <w:t>s</w:t>
      </w:r>
      <w:r>
        <w:rPr>
          <w:b/>
          <w:sz w:val="28"/>
          <w:szCs w:val="28"/>
        </w:rPr>
        <w:t xml:space="preserve"> de l’épreuve </w:t>
      </w:r>
      <w:r w:rsidRPr="00EA2D1E">
        <w:rPr>
          <w:b/>
          <w:sz w:val="28"/>
          <w:szCs w:val="28"/>
        </w:rPr>
        <w:t xml:space="preserve">E31 </w:t>
      </w:r>
      <w:r w:rsidR="003B4AF1">
        <w:rPr>
          <w:b/>
          <w:sz w:val="28"/>
          <w:szCs w:val="28"/>
        </w:rPr>
        <w:t>en CCF</w:t>
      </w:r>
      <w:r w:rsidR="003B4AF1" w:rsidRPr="00EA2D1E">
        <w:rPr>
          <w:b/>
          <w:sz w:val="28"/>
          <w:szCs w:val="28"/>
        </w:rPr>
        <w:t xml:space="preserve"> </w:t>
      </w:r>
      <w:r w:rsidR="003B4AF1">
        <w:rPr>
          <w:b/>
          <w:sz w:val="28"/>
          <w:szCs w:val="28"/>
        </w:rPr>
        <w:t xml:space="preserve">du </w:t>
      </w:r>
      <w:r w:rsidRPr="00EA2D1E">
        <w:rPr>
          <w:b/>
          <w:sz w:val="28"/>
          <w:szCs w:val="28"/>
        </w:rPr>
        <w:t xml:space="preserve">Bac Pro </w:t>
      </w:r>
      <w:r>
        <w:rPr>
          <w:b/>
          <w:sz w:val="28"/>
          <w:szCs w:val="28"/>
        </w:rPr>
        <w:t>M</w:t>
      </w:r>
      <w:r w:rsidR="000E513B">
        <w:rPr>
          <w:b/>
          <w:sz w:val="28"/>
          <w:szCs w:val="28"/>
        </w:rPr>
        <w:t>CV A/B</w:t>
      </w:r>
      <w:r w:rsidRPr="00EA2D1E">
        <w:rPr>
          <w:b/>
          <w:sz w:val="28"/>
          <w:szCs w:val="28"/>
        </w:rPr>
        <w:t xml:space="preserve"> ?</w:t>
      </w:r>
      <w:r w:rsidRPr="00EA2D1E">
        <w:rPr>
          <w:sz w:val="28"/>
          <w:szCs w:val="28"/>
        </w:rPr>
        <w:t xml:space="preserve"> </w:t>
      </w:r>
    </w:p>
    <w:p w14:paraId="4CE31385" w14:textId="3B4B4910" w:rsidR="00725C0E" w:rsidRDefault="003B4AF1" w:rsidP="00725C0E">
      <w:pPr>
        <w:ind w:left="720"/>
        <w:rPr>
          <w:sz w:val="28"/>
          <w:szCs w:val="28"/>
        </w:rPr>
      </w:pPr>
      <w:r>
        <w:rPr>
          <w:sz w:val="28"/>
          <w:szCs w:val="28"/>
        </w:rPr>
        <w:t xml:space="preserve">L’évaluation finale est réalisée en centre de formation. </w:t>
      </w:r>
      <w:r w:rsidR="001072B3" w:rsidRPr="0091131B">
        <w:rPr>
          <w:sz w:val="28"/>
          <w:szCs w:val="28"/>
        </w:rPr>
        <w:t>L’ensemble des travaux significatifs réalisés en classe et le vécu en entreprise permettent de positionner le</w:t>
      </w:r>
      <w:r w:rsidR="001072B3">
        <w:rPr>
          <w:sz w:val="28"/>
          <w:szCs w:val="28"/>
        </w:rPr>
        <w:t xml:space="preserve"> candidat sur le </w:t>
      </w:r>
      <w:r w:rsidR="001072B3" w:rsidRPr="0091131B">
        <w:rPr>
          <w:sz w:val="28"/>
          <w:szCs w:val="28"/>
        </w:rPr>
        <w:t>groupe de compétences 1 « Conseiller et vendre ».</w:t>
      </w:r>
    </w:p>
    <w:p w14:paraId="3E70A8C9" w14:textId="19056E08" w:rsidR="00725C0E" w:rsidRDefault="00725C0E" w:rsidP="00725C0E">
      <w:pPr>
        <w:numPr>
          <w:ilvl w:val="0"/>
          <w:numId w:val="1"/>
        </w:numPr>
        <w:rPr>
          <w:sz w:val="28"/>
          <w:szCs w:val="28"/>
        </w:rPr>
      </w:pPr>
      <w:r>
        <w:rPr>
          <w:b/>
          <w:sz w:val="28"/>
          <w:szCs w:val="28"/>
        </w:rPr>
        <w:t xml:space="preserve">Qui </w:t>
      </w:r>
      <w:r w:rsidR="007C702C">
        <w:rPr>
          <w:b/>
          <w:sz w:val="28"/>
          <w:szCs w:val="28"/>
        </w:rPr>
        <w:t xml:space="preserve">participe à </w:t>
      </w:r>
      <w:r w:rsidR="0047355D">
        <w:rPr>
          <w:b/>
          <w:sz w:val="28"/>
          <w:szCs w:val="28"/>
        </w:rPr>
        <w:t xml:space="preserve">la synthèse des évaluations de </w:t>
      </w:r>
      <w:r>
        <w:rPr>
          <w:b/>
          <w:sz w:val="28"/>
          <w:szCs w:val="28"/>
        </w:rPr>
        <w:t>l’épreuve</w:t>
      </w:r>
      <w:r w:rsidRPr="00EA2D1E">
        <w:rPr>
          <w:b/>
          <w:sz w:val="28"/>
          <w:szCs w:val="28"/>
        </w:rPr>
        <w:t xml:space="preserve"> E31 </w:t>
      </w:r>
      <w:r w:rsidR="003B4AF1">
        <w:rPr>
          <w:b/>
          <w:sz w:val="28"/>
          <w:szCs w:val="28"/>
        </w:rPr>
        <w:t xml:space="preserve">en CCF du </w:t>
      </w:r>
      <w:r w:rsidRPr="00EA2D1E">
        <w:rPr>
          <w:b/>
          <w:sz w:val="28"/>
          <w:szCs w:val="28"/>
        </w:rPr>
        <w:t xml:space="preserve">Bac Pro </w:t>
      </w:r>
      <w:bookmarkStart w:id="11" w:name="_Hlk136292924"/>
      <w:r>
        <w:rPr>
          <w:b/>
          <w:sz w:val="28"/>
          <w:szCs w:val="28"/>
        </w:rPr>
        <w:t>M</w:t>
      </w:r>
      <w:r w:rsidR="000E513B">
        <w:rPr>
          <w:b/>
          <w:sz w:val="28"/>
          <w:szCs w:val="28"/>
        </w:rPr>
        <w:t>CV A/B</w:t>
      </w:r>
      <w:r w:rsidRPr="00EA2D1E">
        <w:rPr>
          <w:b/>
          <w:sz w:val="28"/>
          <w:szCs w:val="28"/>
        </w:rPr>
        <w:t xml:space="preserve"> </w:t>
      </w:r>
      <w:bookmarkEnd w:id="11"/>
      <w:r w:rsidRPr="00EA2D1E">
        <w:rPr>
          <w:b/>
          <w:sz w:val="28"/>
          <w:szCs w:val="28"/>
        </w:rPr>
        <w:t>?</w:t>
      </w:r>
      <w:r w:rsidRPr="00EA2D1E">
        <w:rPr>
          <w:sz w:val="28"/>
          <w:szCs w:val="28"/>
        </w:rPr>
        <w:t xml:space="preserve"> </w:t>
      </w:r>
    </w:p>
    <w:p w14:paraId="78A1AEF8" w14:textId="532EE9CA" w:rsidR="003B4AF1" w:rsidRDefault="003B4AF1" w:rsidP="003B4AF1">
      <w:pPr>
        <w:ind w:left="720"/>
        <w:rPr>
          <w:sz w:val="28"/>
          <w:szCs w:val="28"/>
        </w:rPr>
      </w:pPr>
      <w:r w:rsidRPr="003B4AF1">
        <w:rPr>
          <w:sz w:val="28"/>
          <w:szCs w:val="28"/>
        </w:rPr>
        <w:t xml:space="preserve">L’enseignant/le formateur d’économie gestion et le tuteur de l’entreprise </w:t>
      </w:r>
      <w:r w:rsidRPr="003B4AF1">
        <w:rPr>
          <w:sz w:val="28"/>
          <w:szCs w:val="28"/>
          <w:u w:val="single"/>
        </w:rPr>
        <w:t>ou</w:t>
      </w:r>
      <w:r w:rsidRPr="003B4AF1">
        <w:rPr>
          <w:sz w:val="28"/>
          <w:szCs w:val="28"/>
        </w:rPr>
        <w:t xml:space="preserve"> à défaut un second enseignant /formateur d’économie gestion proposent une note.</w:t>
      </w:r>
    </w:p>
    <w:p w14:paraId="49CBC9C4" w14:textId="751F6E0D" w:rsidR="003B4AF1" w:rsidRDefault="003B4AF1" w:rsidP="003B4AF1">
      <w:pPr>
        <w:ind w:left="720"/>
        <w:rPr>
          <w:sz w:val="28"/>
          <w:szCs w:val="28"/>
        </w:rPr>
      </w:pPr>
      <w:r w:rsidRPr="003B4AF1">
        <w:rPr>
          <w:sz w:val="28"/>
          <w:szCs w:val="28"/>
        </w:rPr>
        <w:t xml:space="preserve">Le dossier d’évaluation est </w:t>
      </w:r>
      <w:r w:rsidR="001072B3">
        <w:rPr>
          <w:sz w:val="28"/>
          <w:szCs w:val="28"/>
        </w:rPr>
        <w:t xml:space="preserve">ensuite </w:t>
      </w:r>
      <w:r w:rsidRPr="003B4AF1">
        <w:rPr>
          <w:sz w:val="28"/>
          <w:szCs w:val="28"/>
        </w:rPr>
        <w:t>transmis à la commission d’harmonisation selon une procédure fixée par les autorités académiques. Après examen attentif des documents fournis, le jury final formule toutes remarques et observations qu’il juge utiles et arrête la note.</w:t>
      </w:r>
    </w:p>
    <w:p w14:paraId="67157292" w14:textId="484C4BA2" w:rsidR="00725C0E" w:rsidRDefault="00725C0E" w:rsidP="003B4AF1">
      <w:pPr>
        <w:numPr>
          <w:ilvl w:val="0"/>
          <w:numId w:val="1"/>
        </w:numPr>
        <w:rPr>
          <w:sz w:val="28"/>
          <w:szCs w:val="28"/>
        </w:rPr>
      </w:pPr>
      <w:r>
        <w:rPr>
          <w:b/>
          <w:sz w:val="28"/>
          <w:szCs w:val="28"/>
        </w:rPr>
        <w:t>L’élève est-il présent lors de</w:t>
      </w:r>
      <w:r w:rsidR="0047355D" w:rsidRPr="0047355D">
        <w:rPr>
          <w:b/>
          <w:sz w:val="28"/>
          <w:szCs w:val="28"/>
        </w:rPr>
        <w:t xml:space="preserve"> </w:t>
      </w:r>
      <w:r w:rsidR="0047355D">
        <w:rPr>
          <w:b/>
          <w:sz w:val="28"/>
          <w:szCs w:val="28"/>
        </w:rPr>
        <w:t>la synthèse des évaluations</w:t>
      </w:r>
      <w:r>
        <w:rPr>
          <w:b/>
          <w:sz w:val="28"/>
          <w:szCs w:val="28"/>
        </w:rPr>
        <w:t xml:space="preserve"> de l’épreuve</w:t>
      </w:r>
      <w:r w:rsidRPr="00EA2D1E">
        <w:rPr>
          <w:b/>
          <w:sz w:val="28"/>
          <w:szCs w:val="28"/>
        </w:rPr>
        <w:t xml:space="preserve"> E31 </w:t>
      </w:r>
      <w:r w:rsidR="00AB76C6">
        <w:rPr>
          <w:b/>
          <w:sz w:val="28"/>
          <w:szCs w:val="28"/>
        </w:rPr>
        <w:t xml:space="preserve">en CCF du </w:t>
      </w:r>
      <w:r w:rsidRPr="00EA2D1E">
        <w:rPr>
          <w:b/>
          <w:sz w:val="28"/>
          <w:szCs w:val="28"/>
        </w:rPr>
        <w:t xml:space="preserve">Bac Pro </w:t>
      </w:r>
      <w:r w:rsidR="000E513B">
        <w:rPr>
          <w:b/>
          <w:sz w:val="28"/>
          <w:szCs w:val="28"/>
        </w:rPr>
        <w:t>MCV A/B</w:t>
      </w:r>
      <w:r w:rsidRPr="00EA2D1E">
        <w:rPr>
          <w:b/>
          <w:sz w:val="28"/>
          <w:szCs w:val="28"/>
        </w:rPr>
        <w:t xml:space="preserve"> ?</w:t>
      </w:r>
      <w:r w:rsidRPr="00EA2D1E">
        <w:rPr>
          <w:sz w:val="28"/>
          <w:szCs w:val="28"/>
        </w:rPr>
        <w:t xml:space="preserve"> </w:t>
      </w:r>
    </w:p>
    <w:p w14:paraId="22840902" w14:textId="77777777" w:rsidR="003B4AF1" w:rsidRDefault="003B4AF1" w:rsidP="003B4AF1">
      <w:pPr>
        <w:ind w:left="720"/>
        <w:rPr>
          <w:sz w:val="28"/>
          <w:szCs w:val="28"/>
        </w:rPr>
      </w:pPr>
      <w:r w:rsidRPr="003B4AF1">
        <w:rPr>
          <w:sz w:val="28"/>
          <w:szCs w:val="28"/>
        </w:rPr>
        <w:t xml:space="preserve">Non, seuls les enseignants/ formateurs et/ou tuteurs sont présents. Après examen des travaux professionnels du candidat et de tout autre élément susceptible de nourrir son analyse, la commission procède à l’évaluation des acquis du candidat. </w:t>
      </w:r>
    </w:p>
    <w:p w14:paraId="1379D276" w14:textId="1D67646A" w:rsidR="00725C0E" w:rsidRDefault="00725C0E" w:rsidP="003B4AF1">
      <w:pPr>
        <w:numPr>
          <w:ilvl w:val="0"/>
          <w:numId w:val="1"/>
        </w:numPr>
        <w:rPr>
          <w:sz w:val="28"/>
          <w:szCs w:val="28"/>
        </w:rPr>
      </w:pPr>
      <w:r>
        <w:rPr>
          <w:b/>
          <w:sz w:val="28"/>
          <w:szCs w:val="28"/>
        </w:rPr>
        <w:t>Quel est le coefficient de l’épreuve</w:t>
      </w:r>
      <w:r w:rsidRPr="00EA2D1E">
        <w:rPr>
          <w:b/>
          <w:sz w:val="28"/>
          <w:szCs w:val="28"/>
        </w:rPr>
        <w:t xml:space="preserve"> E</w:t>
      </w:r>
      <w:r w:rsidR="000E513B">
        <w:rPr>
          <w:b/>
          <w:sz w:val="28"/>
          <w:szCs w:val="28"/>
        </w:rPr>
        <w:t>3</w:t>
      </w:r>
      <w:r>
        <w:rPr>
          <w:b/>
          <w:sz w:val="28"/>
          <w:szCs w:val="28"/>
        </w:rPr>
        <w:t xml:space="preserve">1 du Bac </w:t>
      </w:r>
      <w:r w:rsidR="000E513B">
        <w:rPr>
          <w:b/>
          <w:sz w:val="28"/>
          <w:szCs w:val="28"/>
        </w:rPr>
        <w:t>MCV A/</w:t>
      </w:r>
      <w:proofErr w:type="gramStart"/>
      <w:r w:rsidR="000E513B">
        <w:rPr>
          <w:b/>
          <w:sz w:val="28"/>
          <w:szCs w:val="28"/>
        </w:rPr>
        <w:t>B</w:t>
      </w:r>
      <w:r w:rsidRPr="00EA2D1E">
        <w:rPr>
          <w:b/>
          <w:sz w:val="28"/>
          <w:szCs w:val="28"/>
        </w:rPr>
        <w:t>?</w:t>
      </w:r>
      <w:proofErr w:type="gramEnd"/>
      <w:r w:rsidRPr="00EA2D1E">
        <w:rPr>
          <w:sz w:val="28"/>
          <w:szCs w:val="28"/>
        </w:rPr>
        <w:t xml:space="preserve"> </w:t>
      </w:r>
    </w:p>
    <w:p w14:paraId="438BA779" w14:textId="0F808334" w:rsidR="00725C0E" w:rsidRDefault="00D45099" w:rsidP="00725C0E">
      <w:pPr>
        <w:ind w:left="720"/>
        <w:rPr>
          <w:sz w:val="28"/>
          <w:szCs w:val="28"/>
        </w:rPr>
      </w:pPr>
      <w:r w:rsidRPr="00D45099">
        <w:rPr>
          <w:sz w:val="28"/>
          <w:szCs w:val="28"/>
        </w:rPr>
        <w:t>Le jury s’appuie sur la grille nationale d’évaluation de l’épreuve E3</w:t>
      </w:r>
      <w:r>
        <w:rPr>
          <w:sz w:val="28"/>
          <w:szCs w:val="28"/>
        </w:rPr>
        <w:t>1</w:t>
      </w:r>
      <w:r w:rsidR="007C702C">
        <w:rPr>
          <w:sz w:val="28"/>
          <w:szCs w:val="28"/>
        </w:rPr>
        <w:t xml:space="preserve">, </w:t>
      </w:r>
      <w:r w:rsidR="001072B3">
        <w:rPr>
          <w:sz w:val="28"/>
          <w:szCs w:val="28"/>
        </w:rPr>
        <w:t xml:space="preserve">coefficient </w:t>
      </w:r>
      <w:r w:rsidR="00880996">
        <w:rPr>
          <w:sz w:val="28"/>
          <w:szCs w:val="28"/>
        </w:rPr>
        <w:t>3</w:t>
      </w:r>
      <w:r w:rsidR="001072B3">
        <w:rPr>
          <w:sz w:val="28"/>
          <w:szCs w:val="28"/>
        </w:rPr>
        <w:t>.</w:t>
      </w:r>
    </w:p>
    <w:p w14:paraId="5FA4A60C" w14:textId="77777777" w:rsidR="00725C0E" w:rsidRDefault="00725C0E" w:rsidP="00725C0E">
      <w:pPr>
        <w:ind w:left="720"/>
        <w:rPr>
          <w:sz w:val="28"/>
          <w:szCs w:val="28"/>
        </w:rPr>
      </w:pPr>
    </w:p>
    <w:bookmarkEnd w:id="10"/>
    <w:p w14:paraId="4AFEC675" w14:textId="64EA176F" w:rsidR="00B311CA" w:rsidRDefault="00732A4A" w:rsidP="00B311CA">
      <w:pPr>
        <w:pBdr>
          <w:top w:val="single" w:sz="4" w:space="1" w:color="auto"/>
          <w:left w:val="single" w:sz="4" w:space="4" w:color="auto"/>
          <w:bottom w:val="single" w:sz="4" w:space="1" w:color="auto"/>
          <w:right w:val="single" w:sz="4" w:space="4" w:color="auto"/>
        </w:pBdr>
        <w:shd w:val="clear" w:color="auto" w:fill="FFE599" w:themeFill="accent4" w:themeFillTint="66"/>
        <w:ind w:left="720"/>
        <w:jc w:val="center"/>
        <w:rPr>
          <w:b/>
          <w:bCs/>
          <w:color w:val="FF0000"/>
          <w:sz w:val="40"/>
          <w:szCs w:val="40"/>
        </w:rPr>
      </w:pPr>
      <w:r>
        <w:rPr>
          <w:b/>
          <w:bCs/>
          <w:sz w:val="40"/>
          <w:szCs w:val="40"/>
        </w:rPr>
        <w:t>Q</w:t>
      </w:r>
      <w:r w:rsidR="00AB76C6" w:rsidRPr="00AB76C6">
        <w:rPr>
          <w:b/>
          <w:bCs/>
          <w:sz w:val="40"/>
          <w:szCs w:val="40"/>
        </w:rPr>
        <w:t>uestion</w:t>
      </w:r>
      <w:r w:rsidR="00AB76C6">
        <w:rPr>
          <w:b/>
          <w:bCs/>
          <w:sz w:val="40"/>
          <w:szCs w:val="40"/>
        </w:rPr>
        <w:t xml:space="preserve">s posées autour de l’épreuve </w:t>
      </w:r>
      <w:r w:rsidR="00AB76C6" w:rsidRPr="00B311CA">
        <w:rPr>
          <w:b/>
          <w:bCs/>
          <w:color w:val="FF0000"/>
          <w:sz w:val="40"/>
          <w:szCs w:val="40"/>
        </w:rPr>
        <w:t xml:space="preserve">E32 </w:t>
      </w:r>
      <w:r>
        <w:rPr>
          <w:b/>
          <w:bCs/>
          <w:color w:val="FF0000"/>
          <w:sz w:val="40"/>
          <w:szCs w:val="40"/>
        </w:rPr>
        <w:t xml:space="preserve">en CCF </w:t>
      </w:r>
      <w:r w:rsidR="00AB76C6" w:rsidRPr="00B311CA">
        <w:rPr>
          <w:b/>
          <w:bCs/>
          <w:color w:val="FF0000"/>
          <w:sz w:val="40"/>
          <w:szCs w:val="40"/>
        </w:rPr>
        <w:t xml:space="preserve">« suivi des ventes » du bac pro métiers </w:t>
      </w:r>
      <w:r w:rsidR="00677A3E" w:rsidRPr="00B311CA">
        <w:rPr>
          <w:b/>
          <w:bCs/>
          <w:color w:val="FF0000"/>
          <w:sz w:val="40"/>
          <w:szCs w:val="40"/>
        </w:rPr>
        <w:t xml:space="preserve">du commerce et </w:t>
      </w:r>
      <w:r w:rsidR="00AB76C6" w:rsidRPr="00B311CA">
        <w:rPr>
          <w:b/>
          <w:bCs/>
          <w:color w:val="FF0000"/>
          <w:sz w:val="40"/>
          <w:szCs w:val="40"/>
        </w:rPr>
        <w:t xml:space="preserve">de la vente </w:t>
      </w:r>
    </w:p>
    <w:p w14:paraId="29BA36E9" w14:textId="5FEABA6D" w:rsidR="000E513B" w:rsidRPr="00B311CA" w:rsidRDefault="00AB76C6" w:rsidP="00B311CA">
      <w:pPr>
        <w:pBdr>
          <w:top w:val="single" w:sz="4" w:space="1" w:color="auto"/>
          <w:left w:val="single" w:sz="4" w:space="4" w:color="auto"/>
          <w:bottom w:val="single" w:sz="4" w:space="1" w:color="auto"/>
          <w:right w:val="single" w:sz="4" w:space="4" w:color="auto"/>
        </w:pBdr>
        <w:shd w:val="clear" w:color="auto" w:fill="FFE599" w:themeFill="accent4" w:themeFillTint="66"/>
        <w:ind w:left="720"/>
        <w:jc w:val="center"/>
        <w:rPr>
          <w:b/>
          <w:bCs/>
          <w:sz w:val="40"/>
          <w:szCs w:val="40"/>
        </w:rPr>
      </w:pPr>
      <w:proofErr w:type="gramStart"/>
      <w:r w:rsidRPr="00B311CA">
        <w:rPr>
          <w:b/>
          <w:bCs/>
          <w:color w:val="FF0000"/>
          <w:sz w:val="40"/>
          <w:szCs w:val="40"/>
        </w:rPr>
        <w:t>option</w:t>
      </w:r>
      <w:proofErr w:type="gramEnd"/>
      <w:r w:rsidRPr="00B311CA">
        <w:rPr>
          <w:b/>
          <w:bCs/>
          <w:color w:val="FF0000"/>
          <w:sz w:val="40"/>
          <w:szCs w:val="40"/>
        </w:rPr>
        <w:t xml:space="preserve"> A</w:t>
      </w:r>
      <w:r w:rsidR="00B311CA" w:rsidRPr="00B311CA">
        <w:rPr>
          <w:b/>
          <w:bCs/>
          <w:color w:val="FF0000"/>
          <w:sz w:val="40"/>
          <w:szCs w:val="40"/>
        </w:rPr>
        <w:t xml:space="preserve"> </w:t>
      </w:r>
      <w:r w:rsidRPr="00B311CA">
        <w:rPr>
          <w:b/>
          <w:bCs/>
          <w:color w:val="FF0000"/>
          <w:sz w:val="40"/>
          <w:szCs w:val="40"/>
        </w:rPr>
        <w:t>ou B</w:t>
      </w:r>
    </w:p>
    <w:p w14:paraId="58C0DEBA" w14:textId="23213507" w:rsidR="00AB76C6" w:rsidRPr="00AB76C6" w:rsidRDefault="00AB76C6" w:rsidP="00AB76C6">
      <w:pPr>
        <w:numPr>
          <w:ilvl w:val="0"/>
          <w:numId w:val="1"/>
        </w:numPr>
        <w:rPr>
          <w:sz w:val="28"/>
          <w:szCs w:val="28"/>
        </w:rPr>
      </w:pPr>
      <w:r w:rsidRPr="00AB76C6">
        <w:rPr>
          <w:b/>
          <w:sz w:val="28"/>
          <w:szCs w:val="28"/>
        </w:rPr>
        <w:t xml:space="preserve">Sur quelle base est réalisée l’évaluation de l’épreuve </w:t>
      </w:r>
      <w:r>
        <w:rPr>
          <w:b/>
          <w:sz w:val="28"/>
          <w:szCs w:val="28"/>
        </w:rPr>
        <w:t>E32</w:t>
      </w:r>
      <w:r w:rsidRPr="00AB76C6">
        <w:rPr>
          <w:b/>
          <w:sz w:val="28"/>
          <w:szCs w:val="28"/>
        </w:rPr>
        <w:t xml:space="preserve"> en CCF du Bac Pro MCV A/B ?</w:t>
      </w:r>
      <w:r w:rsidRPr="00AB76C6">
        <w:rPr>
          <w:sz w:val="28"/>
          <w:szCs w:val="28"/>
        </w:rPr>
        <w:t xml:space="preserve"> </w:t>
      </w:r>
    </w:p>
    <w:p w14:paraId="7A2D5883" w14:textId="5E4E4E5D" w:rsidR="00AB76C6" w:rsidRPr="00AB76C6" w:rsidRDefault="00AB76C6" w:rsidP="00AB76C6">
      <w:pPr>
        <w:ind w:left="720"/>
        <w:rPr>
          <w:sz w:val="28"/>
          <w:szCs w:val="28"/>
        </w:rPr>
      </w:pPr>
      <w:r w:rsidRPr="00AB76C6">
        <w:rPr>
          <w:sz w:val="28"/>
          <w:szCs w:val="28"/>
        </w:rPr>
        <w:t xml:space="preserve">Le contrôle en cours de formation est conduit à partir des travaux professionnels significatifs menés en entreprise et en PFMP durant le cycle de formation.  </w:t>
      </w:r>
    </w:p>
    <w:p w14:paraId="32CF6684" w14:textId="79391C67" w:rsidR="0047355D" w:rsidRDefault="0047355D" w:rsidP="0047355D">
      <w:pPr>
        <w:numPr>
          <w:ilvl w:val="0"/>
          <w:numId w:val="1"/>
        </w:numPr>
        <w:rPr>
          <w:sz w:val="28"/>
          <w:szCs w:val="28"/>
        </w:rPr>
      </w:pPr>
      <w:r w:rsidRPr="00EA2D1E">
        <w:rPr>
          <w:b/>
          <w:sz w:val="28"/>
          <w:szCs w:val="28"/>
        </w:rPr>
        <w:t xml:space="preserve">Où doit se dérouler </w:t>
      </w:r>
      <w:r>
        <w:rPr>
          <w:b/>
          <w:sz w:val="28"/>
          <w:szCs w:val="28"/>
        </w:rPr>
        <w:t xml:space="preserve">la synthèse des évaluations de l’épreuve </w:t>
      </w:r>
      <w:r w:rsidRPr="00EA2D1E">
        <w:rPr>
          <w:b/>
          <w:sz w:val="28"/>
          <w:szCs w:val="28"/>
        </w:rPr>
        <w:t>E3</w:t>
      </w:r>
      <w:r>
        <w:rPr>
          <w:b/>
          <w:sz w:val="28"/>
          <w:szCs w:val="28"/>
        </w:rPr>
        <w:t>2</w:t>
      </w:r>
      <w:r w:rsidRPr="00EA2D1E">
        <w:rPr>
          <w:b/>
          <w:sz w:val="28"/>
          <w:szCs w:val="28"/>
        </w:rPr>
        <w:t xml:space="preserve"> </w:t>
      </w:r>
      <w:r>
        <w:rPr>
          <w:b/>
          <w:sz w:val="28"/>
          <w:szCs w:val="28"/>
        </w:rPr>
        <w:t>en CCF</w:t>
      </w:r>
      <w:r w:rsidRPr="00EA2D1E">
        <w:rPr>
          <w:b/>
          <w:sz w:val="28"/>
          <w:szCs w:val="28"/>
        </w:rPr>
        <w:t xml:space="preserve"> </w:t>
      </w:r>
      <w:r>
        <w:rPr>
          <w:b/>
          <w:sz w:val="28"/>
          <w:szCs w:val="28"/>
        </w:rPr>
        <w:t xml:space="preserve">du </w:t>
      </w:r>
      <w:r w:rsidRPr="00EA2D1E">
        <w:rPr>
          <w:b/>
          <w:sz w:val="28"/>
          <w:szCs w:val="28"/>
        </w:rPr>
        <w:t xml:space="preserve">Bac Pro </w:t>
      </w:r>
      <w:r>
        <w:rPr>
          <w:b/>
          <w:sz w:val="28"/>
          <w:szCs w:val="28"/>
        </w:rPr>
        <w:t>MCV A/B</w:t>
      </w:r>
      <w:r w:rsidRPr="00EA2D1E">
        <w:rPr>
          <w:b/>
          <w:sz w:val="28"/>
          <w:szCs w:val="28"/>
        </w:rPr>
        <w:t xml:space="preserve"> ?</w:t>
      </w:r>
      <w:r w:rsidRPr="00EA2D1E">
        <w:rPr>
          <w:sz w:val="28"/>
          <w:szCs w:val="28"/>
        </w:rPr>
        <w:t xml:space="preserve"> </w:t>
      </w:r>
    </w:p>
    <w:p w14:paraId="599C9557" w14:textId="24DAED24" w:rsidR="0047355D" w:rsidRDefault="0047355D" w:rsidP="0047355D">
      <w:pPr>
        <w:ind w:left="720"/>
        <w:rPr>
          <w:sz w:val="28"/>
          <w:szCs w:val="28"/>
        </w:rPr>
      </w:pPr>
      <w:r>
        <w:rPr>
          <w:sz w:val="28"/>
          <w:szCs w:val="28"/>
        </w:rPr>
        <w:t xml:space="preserve">L’évaluation finale est réalisée en centre de formation. </w:t>
      </w:r>
      <w:r w:rsidRPr="0091131B">
        <w:rPr>
          <w:sz w:val="28"/>
          <w:szCs w:val="28"/>
        </w:rPr>
        <w:t>L’ensemble des travaux significatifs réalisés en classe et le vécu en entreprise permettent de positionner le</w:t>
      </w:r>
      <w:r>
        <w:rPr>
          <w:sz w:val="28"/>
          <w:szCs w:val="28"/>
        </w:rPr>
        <w:t xml:space="preserve"> candidat sur le groupe de compétences 2</w:t>
      </w:r>
      <w:r w:rsidRPr="0091131B">
        <w:rPr>
          <w:sz w:val="28"/>
          <w:szCs w:val="28"/>
        </w:rPr>
        <w:t xml:space="preserve"> « </w:t>
      </w:r>
      <w:r>
        <w:rPr>
          <w:sz w:val="28"/>
          <w:szCs w:val="28"/>
        </w:rPr>
        <w:t>Suivre les ventes</w:t>
      </w:r>
      <w:r w:rsidRPr="0091131B">
        <w:rPr>
          <w:sz w:val="28"/>
          <w:szCs w:val="28"/>
        </w:rPr>
        <w:t xml:space="preserve"> ».</w:t>
      </w:r>
    </w:p>
    <w:p w14:paraId="671A1E11" w14:textId="46AEB5FF" w:rsidR="0047355D" w:rsidRDefault="0047355D" w:rsidP="0047355D">
      <w:pPr>
        <w:numPr>
          <w:ilvl w:val="0"/>
          <w:numId w:val="1"/>
        </w:numPr>
        <w:rPr>
          <w:sz w:val="28"/>
          <w:szCs w:val="28"/>
        </w:rPr>
      </w:pPr>
      <w:r>
        <w:rPr>
          <w:b/>
          <w:sz w:val="28"/>
          <w:szCs w:val="28"/>
        </w:rPr>
        <w:t xml:space="preserve">Qui </w:t>
      </w:r>
      <w:r w:rsidR="007C702C">
        <w:rPr>
          <w:b/>
          <w:sz w:val="28"/>
          <w:szCs w:val="28"/>
        </w:rPr>
        <w:t>participe à la</w:t>
      </w:r>
      <w:r>
        <w:rPr>
          <w:b/>
          <w:sz w:val="28"/>
          <w:szCs w:val="28"/>
        </w:rPr>
        <w:t xml:space="preserve"> synthèse des évaluations de l’épreuve E32</w:t>
      </w:r>
      <w:r w:rsidRPr="00EA2D1E">
        <w:rPr>
          <w:b/>
          <w:sz w:val="28"/>
          <w:szCs w:val="28"/>
        </w:rPr>
        <w:t xml:space="preserve"> </w:t>
      </w:r>
      <w:r>
        <w:rPr>
          <w:b/>
          <w:sz w:val="28"/>
          <w:szCs w:val="28"/>
        </w:rPr>
        <w:t xml:space="preserve">en CCF du </w:t>
      </w:r>
      <w:r w:rsidRPr="00EA2D1E">
        <w:rPr>
          <w:b/>
          <w:sz w:val="28"/>
          <w:szCs w:val="28"/>
        </w:rPr>
        <w:t xml:space="preserve">Bac Pro </w:t>
      </w:r>
      <w:r>
        <w:rPr>
          <w:b/>
          <w:sz w:val="28"/>
          <w:szCs w:val="28"/>
        </w:rPr>
        <w:t>MCV A/B</w:t>
      </w:r>
      <w:r w:rsidRPr="00EA2D1E">
        <w:rPr>
          <w:b/>
          <w:sz w:val="28"/>
          <w:szCs w:val="28"/>
        </w:rPr>
        <w:t xml:space="preserve"> ?</w:t>
      </w:r>
      <w:r w:rsidRPr="00EA2D1E">
        <w:rPr>
          <w:sz w:val="28"/>
          <w:szCs w:val="28"/>
        </w:rPr>
        <w:t xml:space="preserve"> </w:t>
      </w:r>
    </w:p>
    <w:p w14:paraId="70006EDB" w14:textId="77777777" w:rsidR="0047355D" w:rsidRDefault="0047355D" w:rsidP="0047355D">
      <w:pPr>
        <w:ind w:left="720"/>
        <w:rPr>
          <w:sz w:val="28"/>
          <w:szCs w:val="28"/>
        </w:rPr>
      </w:pPr>
      <w:r w:rsidRPr="003B4AF1">
        <w:rPr>
          <w:sz w:val="28"/>
          <w:szCs w:val="28"/>
        </w:rPr>
        <w:t xml:space="preserve">L’enseignant/le formateur d’économie gestion et le tuteur de l’entreprise </w:t>
      </w:r>
      <w:r w:rsidRPr="003B4AF1">
        <w:rPr>
          <w:sz w:val="28"/>
          <w:szCs w:val="28"/>
          <w:u w:val="single"/>
        </w:rPr>
        <w:t>ou</w:t>
      </w:r>
      <w:r w:rsidRPr="003B4AF1">
        <w:rPr>
          <w:sz w:val="28"/>
          <w:szCs w:val="28"/>
        </w:rPr>
        <w:t xml:space="preserve"> à défaut un second enseignant /formateur d’économie gestion proposent une note.</w:t>
      </w:r>
    </w:p>
    <w:p w14:paraId="5BA9AAFD" w14:textId="77777777" w:rsidR="0047355D" w:rsidRDefault="0047355D" w:rsidP="0047355D">
      <w:pPr>
        <w:ind w:left="720"/>
        <w:rPr>
          <w:sz w:val="28"/>
          <w:szCs w:val="28"/>
        </w:rPr>
      </w:pPr>
      <w:r w:rsidRPr="003B4AF1">
        <w:rPr>
          <w:sz w:val="28"/>
          <w:szCs w:val="28"/>
        </w:rPr>
        <w:t xml:space="preserve">Le dossier d’évaluation est </w:t>
      </w:r>
      <w:r>
        <w:rPr>
          <w:sz w:val="28"/>
          <w:szCs w:val="28"/>
        </w:rPr>
        <w:t xml:space="preserve">ensuite </w:t>
      </w:r>
      <w:r w:rsidRPr="003B4AF1">
        <w:rPr>
          <w:sz w:val="28"/>
          <w:szCs w:val="28"/>
        </w:rPr>
        <w:t>transmis à la commission d’harmonisation selon une procédure fixée par les autorités académiques. Après examen attentif des documents fournis, le jury final formule toutes remarques et observations qu’il juge utiles et arrête la note.</w:t>
      </w:r>
    </w:p>
    <w:p w14:paraId="17118740" w14:textId="380A7538" w:rsidR="0047355D" w:rsidRDefault="0047355D" w:rsidP="0047355D">
      <w:pPr>
        <w:numPr>
          <w:ilvl w:val="0"/>
          <w:numId w:val="1"/>
        </w:numPr>
        <w:rPr>
          <w:sz w:val="28"/>
          <w:szCs w:val="28"/>
        </w:rPr>
      </w:pPr>
      <w:r>
        <w:rPr>
          <w:b/>
          <w:sz w:val="28"/>
          <w:szCs w:val="28"/>
        </w:rPr>
        <w:t>L’élève est-il présent lors de</w:t>
      </w:r>
      <w:r w:rsidRPr="0047355D">
        <w:rPr>
          <w:b/>
          <w:sz w:val="28"/>
          <w:szCs w:val="28"/>
        </w:rPr>
        <w:t xml:space="preserve"> </w:t>
      </w:r>
      <w:r>
        <w:rPr>
          <w:b/>
          <w:sz w:val="28"/>
          <w:szCs w:val="28"/>
        </w:rPr>
        <w:t>la synthèse des évaluations de l’épreuve</w:t>
      </w:r>
      <w:r w:rsidR="007C702C">
        <w:rPr>
          <w:b/>
          <w:sz w:val="28"/>
          <w:szCs w:val="28"/>
        </w:rPr>
        <w:t xml:space="preserve"> E32</w:t>
      </w:r>
      <w:r w:rsidRPr="00EA2D1E">
        <w:rPr>
          <w:b/>
          <w:sz w:val="28"/>
          <w:szCs w:val="28"/>
        </w:rPr>
        <w:t xml:space="preserve"> </w:t>
      </w:r>
      <w:r>
        <w:rPr>
          <w:b/>
          <w:sz w:val="28"/>
          <w:szCs w:val="28"/>
        </w:rPr>
        <w:t xml:space="preserve">en CCF du </w:t>
      </w:r>
      <w:r w:rsidRPr="00EA2D1E">
        <w:rPr>
          <w:b/>
          <w:sz w:val="28"/>
          <w:szCs w:val="28"/>
        </w:rPr>
        <w:t xml:space="preserve">Bac Pro </w:t>
      </w:r>
      <w:r>
        <w:rPr>
          <w:b/>
          <w:sz w:val="28"/>
          <w:szCs w:val="28"/>
        </w:rPr>
        <w:t>MCV A/B</w:t>
      </w:r>
      <w:r w:rsidRPr="00EA2D1E">
        <w:rPr>
          <w:b/>
          <w:sz w:val="28"/>
          <w:szCs w:val="28"/>
        </w:rPr>
        <w:t xml:space="preserve"> ?</w:t>
      </w:r>
      <w:r w:rsidRPr="00EA2D1E">
        <w:rPr>
          <w:sz w:val="28"/>
          <w:szCs w:val="28"/>
        </w:rPr>
        <w:t xml:space="preserve"> </w:t>
      </w:r>
    </w:p>
    <w:p w14:paraId="167E65D7" w14:textId="77777777" w:rsidR="0047355D" w:rsidRDefault="0047355D" w:rsidP="0047355D">
      <w:pPr>
        <w:ind w:left="720"/>
        <w:rPr>
          <w:sz w:val="28"/>
          <w:szCs w:val="28"/>
        </w:rPr>
      </w:pPr>
      <w:r w:rsidRPr="003B4AF1">
        <w:rPr>
          <w:sz w:val="28"/>
          <w:szCs w:val="28"/>
        </w:rPr>
        <w:t xml:space="preserve">Non, seuls les enseignants/ formateurs et/ou tuteurs sont présents. Après examen des travaux professionnels du candidat et de tout autre élément susceptible de nourrir son analyse, la commission procède à l’évaluation des acquis du candidat. </w:t>
      </w:r>
    </w:p>
    <w:p w14:paraId="245C485F" w14:textId="303109E7" w:rsidR="00AB76C6" w:rsidRPr="00AB76C6" w:rsidRDefault="00AB76C6" w:rsidP="00AB76C6">
      <w:pPr>
        <w:numPr>
          <w:ilvl w:val="0"/>
          <w:numId w:val="1"/>
        </w:numPr>
        <w:rPr>
          <w:sz w:val="28"/>
          <w:szCs w:val="28"/>
        </w:rPr>
      </w:pPr>
      <w:r w:rsidRPr="00AB76C6">
        <w:rPr>
          <w:b/>
          <w:sz w:val="28"/>
          <w:szCs w:val="28"/>
        </w:rPr>
        <w:t>Quel est le coefficient de l’épreuve E3</w:t>
      </w:r>
      <w:r>
        <w:rPr>
          <w:b/>
          <w:sz w:val="28"/>
          <w:szCs w:val="28"/>
        </w:rPr>
        <w:t>2</w:t>
      </w:r>
      <w:r w:rsidRPr="00AB76C6">
        <w:rPr>
          <w:b/>
          <w:sz w:val="28"/>
          <w:szCs w:val="28"/>
        </w:rPr>
        <w:t xml:space="preserve"> du Bac </w:t>
      </w:r>
      <w:r w:rsidR="00D45099">
        <w:rPr>
          <w:b/>
          <w:sz w:val="28"/>
          <w:szCs w:val="28"/>
        </w:rPr>
        <w:t xml:space="preserve">pro </w:t>
      </w:r>
      <w:r w:rsidRPr="00AB76C6">
        <w:rPr>
          <w:b/>
          <w:sz w:val="28"/>
          <w:szCs w:val="28"/>
        </w:rPr>
        <w:t>MCV A/B</w:t>
      </w:r>
      <w:r w:rsidR="00D45099">
        <w:rPr>
          <w:b/>
          <w:sz w:val="28"/>
          <w:szCs w:val="28"/>
        </w:rPr>
        <w:t xml:space="preserve"> </w:t>
      </w:r>
      <w:r w:rsidRPr="00AB76C6">
        <w:rPr>
          <w:b/>
          <w:sz w:val="28"/>
          <w:szCs w:val="28"/>
        </w:rPr>
        <w:t>?</w:t>
      </w:r>
      <w:r w:rsidRPr="00AB76C6">
        <w:rPr>
          <w:sz w:val="28"/>
          <w:szCs w:val="28"/>
        </w:rPr>
        <w:t xml:space="preserve"> </w:t>
      </w:r>
    </w:p>
    <w:p w14:paraId="03512122" w14:textId="48A488E0" w:rsidR="00AB76C6" w:rsidRPr="00AB76C6" w:rsidRDefault="001072B3" w:rsidP="00AB76C6">
      <w:pPr>
        <w:ind w:left="720"/>
        <w:rPr>
          <w:sz w:val="28"/>
          <w:szCs w:val="28"/>
        </w:rPr>
      </w:pPr>
      <w:r w:rsidRPr="001072B3">
        <w:rPr>
          <w:sz w:val="28"/>
          <w:szCs w:val="28"/>
        </w:rPr>
        <w:t>Le jury s’appuie sur la grille nationa</w:t>
      </w:r>
      <w:r>
        <w:rPr>
          <w:sz w:val="28"/>
          <w:szCs w:val="28"/>
        </w:rPr>
        <w:t>le d’évaluation de l’épreuve E32</w:t>
      </w:r>
      <w:r w:rsidR="007C702C">
        <w:rPr>
          <w:sz w:val="28"/>
          <w:szCs w:val="28"/>
        </w:rPr>
        <w:t>,</w:t>
      </w:r>
      <w:r w:rsidRPr="001072B3">
        <w:rPr>
          <w:sz w:val="28"/>
          <w:szCs w:val="28"/>
        </w:rPr>
        <w:t xml:space="preserve"> coefficient </w:t>
      </w:r>
      <w:r>
        <w:rPr>
          <w:sz w:val="28"/>
          <w:szCs w:val="28"/>
        </w:rPr>
        <w:t>2</w:t>
      </w:r>
      <w:r w:rsidRPr="001072B3">
        <w:rPr>
          <w:sz w:val="28"/>
          <w:szCs w:val="28"/>
        </w:rPr>
        <w:t>.</w:t>
      </w:r>
    </w:p>
    <w:p w14:paraId="3E9D68C0" w14:textId="77777777" w:rsidR="000E513B" w:rsidRDefault="000E513B" w:rsidP="000E513B">
      <w:pPr>
        <w:ind w:left="720"/>
        <w:rPr>
          <w:sz w:val="28"/>
          <w:szCs w:val="28"/>
        </w:rPr>
      </w:pPr>
    </w:p>
    <w:p w14:paraId="0733F9C0" w14:textId="534DA530" w:rsidR="00AB76C6" w:rsidRPr="00732A4A" w:rsidRDefault="00732A4A" w:rsidP="00AB76C6">
      <w:pPr>
        <w:pBdr>
          <w:top w:val="single" w:sz="4" w:space="1" w:color="auto"/>
          <w:left w:val="single" w:sz="4" w:space="4" w:color="auto"/>
          <w:bottom w:val="single" w:sz="4" w:space="1" w:color="auto"/>
          <w:right w:val="single" w:sz="4" w:space="4" w:color="auto"/>
        </w:pBdr>
        <w:shd w:val="clear" w:color="auto" w:fill="FFE599" w:themeFill="accent4" w:themeFillTint="66"/>
        <w:ind w:left="720"/>
        <w:jc w:val="center"/>
        <w:rPr>
          <w:b/>
          <w:bCs/>
          <w:color w:val="FF0000"/>
          <w:sz w:val="40"/>
          <w:szCs w:val="40"/>
        </w:rPr>
      </w:pPr>
      <w:r>
        <w:rPr>
          <w:b/>
          <w:bCs/>
          <w:sz w:val="40"/>
          <w:szCs w:val="40"/>
        </w:rPr>
        <w:t>Q</w:t>
      </w:r>
      <w:r w:rsidR="00AB76C6" w:rsidRPr="00AB76C6">
        <w:rPr>
          <w:b/>
          <w:bCs/>
          <w:sz w:val="40"/>
          <w:szCs w:val="40"/>
        </w:rPr>
        <w:t>uestion</w:t>
      </w:r>
      <w:r w:rsidR="00AB76C6">
        <w:rPr>
          <w:b/>
          <w:bCs/>
          <w:sz w:val="40"/>
          <w:szCs w:val="40"/>
        </w:rPr>
        <w:t xml:space="preserve">s posées autour de l’épreuve </w:t>
      </w:r>
      <w:r w:rsidR="00AB76C6" w:rsidRPr="00732A4A">
        <w:rPr>
          <w:b/>
          <w:bCs/>
          <w:color w:val="FF0000"/>
          <w:sz w:val="40"/>
          <w:szCs w:val="40"/>
        </w:rPr>
        <w:t xml:space="preserve">E33 </w:t>
      </w:r>
      <w:r w:rsidRPr="00732A4A">
        <w:rPr>
          <w:b/>
          <w:bCs/>
          <w:color w:val="FF0000"/>
          <w:sz w:val="40"/>
          <w:szCs w:val="40"/>
        </w:rPr>
        <w:t xml:space="preserve">en CCF </w:t>
      </w:r>
      <w:r w:rsidR="00AB76C6" w:rsidRPr="00732A4A">
        <w:rPr>
          <w:b/>
          <w:bCs/>
          <w:color w:val="FF0000"/>
          <w:sz w:val="40"/>
          <w:szCs w:val="40"/>
        </w:rPr>
        <w:t xml:space="preserve">« Fidélisation de la clientèle et développement de la </w:t>
      </w:r>
      <w:r w:rsidR="003E10D7">
        <w:rPr>
          <w:b/>
          <w:bCs/>
          <w:color w:val="FF0000"/>
          <w:sz w:val="40"/>
          <w:szCs w:val="40"/>
        </w:rPr>
        <w:t>relation c</w:t>
      </w:r>
      <w:r w:rsidR="00AB76C6" w:rsidRPr="00732A4A">
        <w:rPr>
          <w:b/>
          <w:bCs/>
          <w:color w:val="FF0000"/>
          <w:sz w:val="40"/>
          <w:szCs w:val="40"/>
        </w:rPr>
        <w:t xml:space="preserve">lient » du bac pro métiers du commerce </w:t>
      </w:r>
      <w:r w:rsidR="00D45099" w:rsidRPr="00732A4A">
        <w:rPr>
          <w:b/>
          <w:bCs/>
          <w:color w:val="FF0000"/>
          <w:sz w:val="40"/>
          <w:szCs w:val="40"/>
        </w:rPr>
        <w:t xml:space="preserve">et de la vente </w:t>
      </w:r>
      <w:r w:rsidR="00AB76C6" w:rsidRPr="00732A4A">
        <w:rPr>
          <w:b/>
          <w:bCs/>
          <w:color w:val="FF0000"/>
          <w:sz w:val="40"/>
          <w:szCs w:val="40"/>
        </w:rPr>
        <w:t>option A ou B</w:t>
      </w:r>
    </w:p>
    <w:p w14:paraId="2D366971" w14:textId="381A4805" w:rsidR="000E513B" w:rsidRDefault="00677A3E" w:rsidP="000E513B">
      <w:pPr>
        <w:numPr>
          <w:ilvl w:val="0"/>
          <w:numId w:val="1"/>
        </w:numPr>
        <w:rPr>
          <w:sz w:val="28"/>
          <w:szCs w:val="28"/>
        </w:rPr>
      </w:pPr>
      <w:r>
        <w:rPr>
          <w:b/>
          <w:sz w:val="28"/>
          <w:szCs w:val="28"/>
        </w:rPr>
        <w:t>C</w:t>
      </w:r>
      <w:r w:rsidR="000E513B">
        <w:rPr>
          <w:b/>
          <w:sz w:val="28"/>
          <w:szCs w:val="28"/>
        </w:rPr>
        <w:t>ombien de parties compose</w:t>
      </w:r>
      <w:r>
        <w:rPr>
          <w:b/>
          <w:sz w:val="28"/>
          <w:szCs w:val="28"/>
        </w:rPr>
        <w:t>nt</w:t>
      </w:r>
      <w:r w:rsidR="000E513B">
        <w:rPr>
          <w:b/>
          <w:sz w:val="28"/>
          <w:szCs w:val="28"/>
        </w:rPr>
        <w:t xml:space="preserve"> le CCF</w:t>
      </w:r>
      <w:r w:rsidR="000E513B" w:rsidRPr="00EA2D1E">
        <w:rPr>
          <w:b/>
          <w:sz w:val="28"/>
          <w:szCs w:val="28"/>
        </w:rPr>
        <w:t xml:space="preserve"> </w:t>
      </w:r>
      <w:r w:rsidR="000E513B">
        <w:rPr>
          <w:b/>
          <w:sz w:val="28"/>
          <w:szCs w:val="28"/>
        </w:rPr>
        <w:t xml:space="preserve">de l’épreuve </w:t>
      </w:r>
      <w:r w:rsidR="000E513B" w:rsidRPr="00EA2D1E">
        <w:rPr>
          <w:b/>
          <w:sz w:val="28"/>
          <w:szCs w:val="28"/>
        </w:rPr>
        <w:t>E3</w:t>
      </w:r>
      <w:r w:rsidR="000E513B">
        <w:rPr>
          <w:b/>
          <w:sz w:val="28"/>
          <w:szCs w:val="28"/>
        </w:rPr>
        <w:t>3</w:t>
      </w:r>
      <w:r w:rsidR="000E513B" w:rsidRPr="00EA2D1E">
        <w:rPr>
          <w:b/>
          <w:sz w:val="28"/>
          <w:szCs w:val="28"/>
        </w:rPr>
        <w:t xml:space="preserve"> </w:t>
      </w:r>
      <w:r w:rsidR="00D45099">
        <w:rPr>
          <w:b/>
          <w:sz w:val="28"/>
          <w:szCs w:val="28"/>
        </w:rPr>
        <w:t xml:space="preserve">du </w:t>
      </w:r>
      <w:r w:rsidR="000E513B" w:rsidRPr="00EA2D1E">
        <w:rPr>
          <w:b/>
          <w:sz w:val="28"/>
          <w:szCs w:val="28"/>
        </w:rPr>
        <w:t xml:space="preserve">Bac Pro </w:t>
      </w:r>
      <w:r w:rsidR="000E513B">
        <w:rPr>
          <w:b/>
          <w:sz w:val="28"/>
          <w:szCs w:val="28"/>
        </w:rPr>
        <w:t>MCV A/B</w:t>
      </w:r>
      <w:r w:rsidR="000E513B" w:rsidRPr="00EA2D1E">
        <w:rPr>
          <w:b/>
          <w:sz w:val="28"/>
          <w:szCs w:val="28"/>
        </w:rPr>
        <w:t xml:space="preserve"> ?</w:t>
      </w:r>
      <w:r w:rsidR="000E513B" w:rsidRPr="00EA2D1E">
        <w:rPr>
          <w:sz w:val="28"/>
          <w:szCs w:val="28"/>
        </w:rPr>
        <w:t xml:space="preserve"> </w:t>
      </w:r>
    </w:p>
    <w:p w14:paraId="7CA5BF19" w14:textId="5A6CF341" w:rsidR="000E513B" w:rsidRDefault="00AB76C6" w:rsidP="000E513B">
      <w:pPr>
        <w:ind w:left="720"/>
        <w:rPr>
          <w:sz w:val="28"/>
          <w:szCs w:val="28"/>
        </w:rPr>
      </w:pPr>
      <w:r>
        <w:rPr>
          <w:sz w:val="28"/>
          <w:szCs w:val="28"/>
        </w:rPr>
        <w:t>L’épreuve E33 se déroule en deux temps sur les PFMP 5 et 6 de l’année de terminale.</w:t>
      </w:r>
    </w:p>
    <w:p w14:paraId="53D079DF" w14:textId="77777777" w:rsidR="00AB76C6" w:rsidRPr="00CA1B82" w:rsidRDefault="00AB76C6" w:rsidP="00AB76C6">
      <w:pPr>
        <w:numPr>
          <w:ilvl w:val="0"/>
          <w:numId w:val="1"/>
        </w:numPr>
        <w:rPr>
          <w:b/>
          <w:bCs/>
          <w:sz w:val="28"/>
          <w:szCs w:val="28"/>
        </w:rPr>
      </w:pPr>
      <w:r w:rsidRPr="00CA1B82">
        <w:rPr>
          <w:b/>
          <w:bCs/>
          <w:sz w:val="28"/>
          <w:szCs w:val="28"/>
        </w:rPr>
        <w:t>Les PFMP 5 et 6 doivent-elles être réalisées au même endroit ?</w:t>
      </w:r>
    </w:p>
    <w:p w14:paraId="7FE04EAD" w14:textId="093D724B" w:rsidR="00AB76C6" w:rsidRDefault="00AB76C6" w:rsidP="00AB76C6">
      <w:pPr>
        <w:ind w:left="720"/>
        <w:rPr>
          <w:sz w:val="28"/>
          <w:szCs w:val="28"/>
        </w:rPr>
      </w:pPr>
      <w:r>
        <w:rPr>
          <w:sz w:val="28"/>
          <w:szCs w:val="28"/>
        </w:rPr>
        <w:t>Oui</w:t>
      </w:r>
      <w:r w:rsidR="00677A3E">
        <w:rPr>
          <w:sz w:val="28"/>
          <w:szCs w:val="28"/>
        </w:rPr>
        <w:t>. Il s’agit d</w:t>
      </w:r>
      <w:r>
        <w:rPr>
          <w:sz w:val="28"/>
          <w:szCs w:val="28"/>
        </w:rPr>
        <w:t>e réaliser les deux parties de l’épreuve E33</w:t>
      </w:r>
      <w:r w:rsidR="00677A3E">
        <w:rPr>
          <w:sz w:val="28"/>
          <w:szCs w:val="28"/>
        </w:rPr>
        <w:t xml:space="preserve"> dans le même lieu de PFMP </w:t>
      </w:r>
      <w:r w:rsidR="007C702C">
        <w:rPr>
          <w:sz w:val="28"/>
          <w:szCs w:val="28"/>
        </w:rPr>
        <w:t xml:space="preserve">afin de </w:t>
      </w:r>
      <w:r w:rsidR="00677A3E">
        <w:rPr>
          <w:sz w:val="28"/>
          <w:szCs w:val="28"/>
        </w:rPr>
        <w:t>respecter l’esprit et la logique de l’épreuve.</w:t>
      </w:r>
    </w:p>
    <w:p w14:paraId="2259FF12" w14:textId="6962BE1B" w:rsidR="00AB76C6" w:rsidRPr="00CA1B82" w:rsidRDefault="00AB76C6" w:rsidP="00AB76C6">
      <w:pPr>
        <w:numPr>
          <w:ilvl w:val="0"/>
          <w:numId w:val="1"/>
        </w:numPr>
        <w:rPr>
          <w:b/>
          <w:bCs/>
          <w:sz w:val="28"/>
          <w:szCs w:val="28"/>
        </w:rPr>
      </w:pPr>
      <w:r w:rsidRPr="00CA1B82">
        <w:rPr>
          <w:b/>
          <w:bCs/>
          <w:sz w:val="28"/>
          <w:szCs w:val="28"/>
        </w:rPr>
        <w:t>Si l</w:t>
      </w:r>
      <w:r w:rsidR="00677A3E">
        <w:rPr>
          <w:b/>
          <w:bCs/>
          <w:sz w:val="28"/>
          <w:szCs w:val="28"/>
        </w:rPr>
        <w:t xml:space="preserve">e lieu de la PFMP6 n’est pas le </w:t>
      </w:r>
      <w:r w:rsidRPr="00CA1B82">
        <w:rPr>
          <w:b/>
          <w:bCs/>
          <w:sz w:val="28"/>
          <w:szCs w:val="28"/>
        </w:rPr>
        <w:t xml:space="preserve">même que </w:t>
      </w:r>
      <w:r w:rsidR="00677A3E">
        <w:rPr>
          <w:b/>
          <w:bCs/>
          <w:sz w:val="28"/>
          <w:szCs w:val="28"/>
        </w:rPr>
        <w:t>celui de la</w:t>
      </w:r>
      <w:r w:rsidRPr="00CA1B82">
        <w:rPr>
          <w:b/>
          <w:bCs/>
          <w:sz w:val="28"/>
          <w:szCs w:val="28"/>
        </w:rPr>
        <w:t xml:space="preserve"> PFMP5</w:t>
      </w:r>
      <w:r w:rsidR="008867FE">
        <w:rPr>
          <w:b/>
          <w:bCs/>
          <w:sz w:val="28"/>
          <w:szCs w:val="28"/>
        </w:rPr>
        <w:t>,</w:t>
      </w:r>
      <w:r w:rsidRPr="00CA1B82">
        <w:rPr>
          <w:b/>
          <w:bCs/>
          <w:sz w:val="28"/>
          <w:szCs w:val="28"/>
        </w:rPr>
        <w:t xml:space="preserve"> que se passe-t-il ?</w:t>
      </w:r>
    </w:p>
    <w:p w14:paraId="719B1FA4" w14:textId="40131626" w:rsidR="00AB76C6" w:rsidRDefault="007C702C" w:rsidP="00AB76C6">
      <w:pPr>
        <w:ind w:left="720"/>
        <w:rPr>
          <w:sz w:val="28"/>
          <w:szCs w:val="28"/>
        </w:rPr>
      </w:pPr>
      <w:r>
        <w:rPr>
          <w:sz w:val="28"/>
          <w:szCs w:val="28"/>
        </w:rPr>
        <w:t>Dans cette hypothèse le</w:t>
      </w:r>
      <w:r w:rsidR="00AB76C6">
        <w:rPr>
          <w:sz w:val="28"/>
          <w:szCs w:val="28"/>
        </w:rPr>
        <w:t xml:space="preserve"> candidat doit refaire la premièr</w:t>
      </w:r>
      <w:r w:rsidR="00677A3E">
        <w:rPr>
          <w:sz w:val="28"/>
          <w:szCs w:val="28"/>
        </w:rPr>
        <w:t>e partie de l’épreuve E33 dans l</w:t>
      </w:r>
      <w:r w:rsidR="00AB76C6">
        <w:rPr>
          <w:sz w:val="28"/>
          <w:szCs w:val="28"/>
        </w:rPr>
        <w:t>a PFMP6</w:t>
      </w:r>
      <w:r w:rsidR="00677A3E">
        <w:rPr>
          <w:sz w:val="28"/>
          <w:szCs w:val="28"/>
        </w:rPr>
        <w:t>.</w:t>
      </w:r>
    </w:p>
    <w:p w14:paraId="2CFD1BB7" w14:textId="64C71513" w:rsidR="007C702C" w:rsidRDefault="007C702C" w:rsidP="00AB76C6">
      <w:pPr>
        <w:ind w:left="720"/>
        <w:rPr>
          <w:sz w:val="28"/>
          <w:szCs w:val="28"/>
        </w:rPr>
      </w:pPr>
    </w:p>
    <w:p w14:paraId="448076A8" w14:textId="0F54F56F" w:rsidR="003E10D7" w:rsidRDefault="003E10D7" w:rsidP="00AB76C6">
      <w:pPr>
        <w:ind w:left="720"/>
        <w:rPr>
          <w:sz w:val="28"/>
          <w:szCs w:val="28"/>
        </w:rPr>
      </w:pPr>
    </w:p>
    <w:p w14:paraId="4958541A" w14:textId="5C9F4CCC" w:rsidR="003E10D7" w:rsidRDefault="003E10D7" w:rsidP="00AB76C6">
      <w:pPr>
        <w:ind w:left="720"/>
        <w:rPr>
          <w:sz w:val="28"/>
          <w:szCs w:val="28"/>
        </w:rPr>
      </w:pPr>
    </w:p>
    <w:p w14:paraId="665228C4" w14:textId="77777777" w:rsidR="003E10D7" w:rsidRPr="00EA2D1E" w:rsidRDefault="003E10D7" w:rsidP="00AB76C6">
      <w:pPr>
        <w:ind w:left="720"/>
        <w:rPr>
          <w:sz w:val="28"/>
          <w:szCs w:val="28"/>
        </w:rPr>
      </w:pPr>
    </w:p>
    <w:p w14:paraId="37C86365" w14:textId="7457A24A" w:rsidR="000E513B" w:rsidRDefault="005C4325" w:rsidP="000E513B">
      <w:pPr>
        <w:ind w:left="720"/>
        <w:rPr>
          <w:sz w:val="28"/>
          <w:szCs w:val="28"/>
        </w:rPr>
      </w:pPr>
      <w:r w:rsidRPr="00BB207E">
        <w:rPr>
          <w:b/>
          <w:color w:val="FF0000"/>
          <w:sz w:val="28"/>
          <w:szCs w:val="28"/>
        </w:rPr>
        <w:t>Prem</w:t>
      </w:r>
      <w:r w:rsidR="00BB207E" w:rsidRPr="00BB207E">
        <w:rPr>
          <w:b/>
          <w:color w:val="FF0000"/>
          <w:sz w:val="28"/>
          <w:szCs w:val="28"/>
        </w:rPr>
        <w:t>ière partie de l’épreuve :</w:t>
      </w:r>
    </w:p>
    <w:p w14:paraId="7E52B193" w14:textId="183E21FB" w:rsidR="000E513B" w:rsidRDefault="000E513B" w:rsidP="000E513B">
      <w:pPr>
        <w:numPr>
          <w:ilvl w:val="0"/>
          <w:numId w:val="1"/>
        </w:numPr>
        <w:rPr>
          <w:sz w:val="28"/>
          <w:szCs w:val="28"/>
        </w:rPr>
      </w:pPr>
      <w:bookmarkStart w:id="12" w:name="_Hlk136294358"/>
      <w:r w:rsidRPr="00EA2D1E">
        <w:rPr>
          <w:b/>
          <w:sz w:val="28"/>
          <w:szCs w:val="28"/>
        </w:rPr>
        <w:t>Où se déroule</w:t>
      </w:r>
      <w:r w:rsidR="005926F8">
        <w:rPr>
          <w:b/>
          <w:sz w:val="28"/>
          <w:szCs w:val="28"/>
        </w:rPr>
        <w:t xml:space="preserve"> </w:t>
      </w:r>
      <w:r w:rsidRPr="00EA2D1E">
        <w:rPr>
          <w:b/>
          <w:sz w:val="28"/>
          <w:szCs w:val="28"/>
        </w:rPr>
        <w:t>l</w:t>
      </w:r>
      <w:r>
        <w:rPr>
          <w:b/>
          <w:sz w:val="28"/>
          <w:szCs w:val="28"/>
        </w:rPr>
        <w:t>’évaluation en CCF</w:t>
      </w:r>
      <w:r w:rsidRPr="00EA2D1E">
        <w:rPr>
          <w:b/>
          <w:sz w:val="28"/>
          <w:szCs w:val="28"/>
        </w:rPr>
        <w:t xml:space="preserve"> </w:t>
      </w:r>
      <w:r>
        <w:rPr>
          <w:b/>
          <w:sz w:val="28"/>
          <w:szCs w:val="28"/>
        </w:rPr>
        <w:t xml:space="preserve">de la première partie de l’épreuve </w:t>
      </w:r>
      <w:r w:rsidRPr="00EA2D1E">
        <w:rPr>
          <w:b/>
          <w:sz w:val="28"/>
          <w:szCs w:val="28"/>
        </w:rPr>
        <w:t>E3</w:t>
      </w:r>
      <w:r>
        <w:rPr>
          <w:b/>
          <w:sz w:val="28"/>
          <w:szCs w:val="28"/>
        </w:rPr>
        <w:t>3</w:t>
      </w:r>
      <w:r w:rsidRPr="00EA2D1E">
        <w:rPr>
          <w:b/>
          <w:sz w:val="28"/>
          <w:szCs w:val="28"/>
        </w:rPr>
        <w:t xml:space="preserve"> </w:t>
      </w:r>
      <w:r w:rsidR="00D45099">
        <w:rPr>
          <w:b/>
          <w:sz w:val="28"/>
          <w:szCs w:val="28"/>
        </w:rPr>
        <w:t xml:space="preserve">du </w:t>
      </w:r>
      <w:r w:rsidRPr="00EA2D1E">
        <w:rPr>
          <w:b/>
          <w:sz w:val="28"/>
          <w:szCs w:val="28"/>
        </w:rPr>
        <w:t xml:space="preserve">Bac </w:t>
      </w:r>
      <w:r w:rsidR="00AB76C6">
        <w:rPr>
          <w:b/>
          <w:sz w:val="28"/>
          <w:szCs w:val="28"/>
        </w:rPr>
        <w:t xml:space="preserve">du </w:t>
      </w:r>
      <w:r w:rsidRPr="00EA2D1E">
        <w:rPr>
          <w:b/>
          <w:sz w:val="28"/>
          <w:szCs w:val="28"/>
        </w:rPr>
        <w:t xml:space="preserve">Pro </w:t>
      </w:r>
      <w:r>
        <w:rPr>
          <w:b/>
          <w:sz w:val="28"/>
          <w:szCs w:val="28"/>
        </w:rPr>
        <w:t>MCV A/B</w:t>
      </w:r>
      <w:r w:rsidRPr="00EA2D1E">
        <w:rPr>
          <w:b/>
          <w:sz w:val="28"/>
          <w:szCs w:val="28"/>
        </w:rPr>
        <w:t xml:space="preserve"> ?</w:t>
      </w:r>
      <w:r w:rsidRPr="00EA2D1E">
        <w:rPr>
          <w:sz w:val="28"/>
          <w:szCs w:val="28"/>
        </w:rPr>
        <w:t xml:space="preserve"> </w:t>
      </w:r>
    </w:p>
    <w:bookmarkEnd w:id="12"/>
    <w:p w14:paraId="457357E7" w14:textId="150EDD0A" w:rsidR="000E513B" w:rsidRDefault="00AB76C6" w:rsidP="000E513B">
      <w:pPr>
        <w:ind w:left="720"/>
        <w:rPr>
          <w:sz w:val="28"/>
          <w:szCs w:val="28"/>
        </w:rPr>
      </w:pPr>
      <w:r>
        <w:rPr>
          <w:sz w:val="28"/>
          <w:szCs w:val="28"/>
        </w:rPr>
        <w:t xml:space="preserve">L’évaluation se déroule nécessairement en </w:t>
      </w:r>
      <w:r w:rsidR="00677A3E">
        <w:rPr>
          <w:sz w:val="28"/>
          <w:szCs w:val="28"/>
        </w:rPr>
        <w:t>entreprise</w:t>
      </w:r>
      <w:r>
        <w:rPr>
          <w:sz w:val="28"/>
          <w:szCs w:val="28"/>
        </w:rPr>
        <w:t>.</w:t>
      </w:r>
    </w:p>
    <w:p w14:paraId="673B153D" w14:textId="6F6100FB" w:rsidR="00C50D2B" w:rsidRDefault="00C50D2B" w:rsidP="00C50D2B">
      <w:pPr>
        <w:numPr>
          <w:ilvl w:val="0"/>
          <w:numId w:val="1"/>
        </w:numPr>
        <w:rPr>
          <w:sz w:val="28"/>
          <w:szCs w:val="28"/>
        </w:rPr>
      </w:pPr>
      <w:r>
        <w:rPr>
          <w:b/>
          <w:sz w:val="28"/>
          <w:szCs w:val="28"/>
        </w:rPr>
        <w:t>Quand</w:t>
      </w:r>
      <w:r w:rsidRPr="00EA2D1E">
        <w:rPr>
          <w:b/>
          <w:sz w:val="28"/>
          <w:szCs w:val="28"/>
        </w:rPr>
        <w:t xml:space="preserve"> doit se dérouler l</w:t>
      </w:r>
      <w:r>
        <w:rPr>
          <w:b/>
          <w:sz w:val="28"/>
          <w:szCs w:val="28"/>
        </w:rPr>
        <w:t>’évaluation en CCF</w:t>
      </w:r>
      <w:r w:rsidRPr="00EA2D1E">
        <w:rPr>
          <w:b/>
          <w:sz w:val="28"/>
          <w:szCs w:val="28"/>
        </w:rPr>
        <w:t xml:space="preserve"> </w:t>
      </w:r>
      <w:r>
        <w:rPr>
          <w:b/>
          <w:sz w:val="28"/>
          <w:szCs w:val="28"/>
        </w:rPr>
        <w:t xml:space="preserve">de la première partie de l’épreuve </w:t>
      </w:r>
      <w:r w:rsidRPr="00EA2D1E">
        <w:rPr>
          <w:b/>
          <w:sz w:val="28"/>
          <w:szCs w:val="28"/>
        </w:rPr>
        <w:t>E3</w:t>
      </w:r>
      <w:r>
        <w:rPr>
          <w:b/>
          <w:sz w:val="28"/>
          <w:szCs w:val="28"/>
        </w:rPr>
        <w:t>3</w:t>
      </w:r>
      <w:r w:rsidRPr="00EA2D1E">
        <w:rPr>
          <w:b/>
          <w:sz w:val="28"/>
          <w:szCs w:val="28"/>
        </w:rPr>
        <w:t xml:space="preserve"> Bac Pro </w:t>
      </w:r>
      <w:r>
        <w:rPr>
          <w:b/>
          <w:sz w:val="28"/>
          <w:szCs w:val="28"/>
        </w:rPr>
        <w:t>MCV A/B</w:t>
      </w:r>
      <w:r w:rsidRPr="00EA2D1E">
        <w:rPr>
          <w:b/>
          <w:sz w:val="28"/>
          <w:szCs w:val="28"/>
        </w:rPr>
        <w:t xml:space="preserve"> ?</w:t>
      </w:r>
      <w:r w:rsidRPr="00EA2D1E">
        <w:rPr>
          <w:sz w:val="28"/>
          <w:szCs w:val="28"/>
        </w:rPr>
        <w:t xml:space="preserve"> </w:t>
      </w:r>
    </w:p>
    <w:p w14:paraId="56393CF4" w14:textId="0FCC7182" w:rsidR="00F07F84" w:rsidRDefault="00C50D2B" w:rsidP="00F07F84">
      <w:pPr>
        <w:ind w:left="720"/>
        <w:rPr>
          <w:sz w:val="28"/>
          <w:szCs w:val="28"/>
        </w:rPr>
      </w:pPr>
      <w:r>
        <w:rPr>
          <w:sz w:val="28"/>
          <w:szCs w:val="28"/>
        </w:rPr>
        <w:t xml:space="preserve">Lors de la PFMP5, de préférence </w:t>
      </w:r>
      <w:r w:rsidR="00677A3E">
        <w:rPr>
          <w:sz w:val="28"/>
          <w:szCs w:val="28"/>
        </w:rPr>
        <w:t xml:space="preserve">au cours de </w:t>
      </w:r>
      <w:r>
        <w:rPr>
          <w:sz w:val="28"/>
          <w:szCs w:val="28"/>
        </w:rPr>
        <w:t>la dernière semain</w:t>
      </w:r>
      <w:r w:rsidR="008867FE">
        <w:rPr>
          <w:sz w:val="28"/>
          <w:szCs w:val="28"/>
        </w:rPr>
        <w:t xml:space="preserve">e. Il est nécessaire de </w:t>
      </w:r>
      <w:r w:rsidR="00F07F84">
        <w:rPr>
          <w:sz w:val="28"/>
          <w:szCs w:val="28"/>
        </w:rPr>
        <w:t xml:space="preserve">prendre </w:t>
      </w:r>
      <w:r w:rsidR="008867FE">
        <w:rPr>
          <w:sz w:val="28"/>
          <w:szCs w:val="28"/>
        </w:rPr>
        <w:t xml:space="preserve">Rdv </w:t>
      </w:r>
      <w:r w:rsidR="00F07F84">
        <w:rPr>
          <w:sz w:val="28"/>
          <w:szCs w:val="28"/>
        </w:rPr>
        <w:t xml:space="preserve">car l’épreuve </w:t>
      </w:r>
      <w:r w:rsidR="008867FE">
        <w:rPr>
          <w:sz w:val="28"/>
          <w:szCs w:val="28"/>
        </w:rPr>
        <w:t>et l’échange</w:t>
      </w:r>
      <w:r w:rsidR="00F07F84">
        <w:rPr>
          <w:sz w:val="28"/>
          <w:szCs w:val="28"/>
        </w:rPr>
        <w:t xml:space="preserve"> </w:t>
      </w:r>
      <w:r w:rsidR="008867FE">
        <w:rPr>
          <w:sz w:val="28"/>
          <w:szCs w:val="28"/>
        </w:rPr>
        <w:t xml:space="preserve">autour du vécu de l’élève en PFMP </w:t>
      </w:r>
      <w:r w:rsidR="00F07F84">
        <w:rPr>
          <w:sz w:val="28"/>
          <w:szCs w:val="28"/>
        </w:rPr>
        <w:t>avec le tuteur durent 1h en moyen</w:t>
      </w:r>
      <w:r w:rsidR="008867FE">
        <w:rPr>
          <w:sz w:val="28"/>
          <w:szCs w:val="28"/>
        </w:rPr>
        <w:t>ne</w:t>
      </w:r>
      <w:r w:rsidR="00F07F84">
        <w:rPr>
          <w:sz w:val="28"/>
          <w:szCs w:val="28"/>
        </w:rPr>
        <w:t>.</w:t>
      </w:r>
      <w:r w:rsidR="008867FE">
        <w:rPr>
          <w:sz w:val="28"/>
          <w:szCs w:val="28"/>
        </w:rPr>
        <w:t xml:space="preserve"> </w:t>
      </w:r>
    </w:p>
    <w:p w14:paraId="625C92D7" w14:textId="5AD72ABA" w:rsidR="000E513B" w:rsidRDefault="000E513B" w:rsidP="000E513B">
      <w:pPr>
        <w:numPr>
          <w:ilvl w:val="0"/>
          <w:numId w:val="1"/>
        </w:numPr>
        <w:rPr>
          <w:sz w:val="28"/>
          <w:szCs w:val="28"/>
        </w:rPr>
      </w:pPr>
      <w:r>
        <w:rPr>
          <w:b/>
          <w:sz w:val="28"/>
          <w:szCs w:val="28"/>
        </w:rPr>
        <w:t>Combien de temps dure</w:t>
      </w:r>
      <w:r w:rsidRPr="00EA2D1E">
        <w:rPr>
          <w:b/>
          <w:sz w:val="28"/>
          <w:szCs w:val="28"/>
        </w:rPr>
        <w:t xml:space="preserve"> l</w:t>
      </w:r>
      <w:r>
        <w:rPr>
          <w:b/>
          <w:sz w:val="28"/>
          <w:szCs w:val="28"/>
        </w:rPr>
        <w:t>’évaluation en CCF</w:t>
      </w:r>
      <w:r w:rsidRPr="00EA2D1E">
        <w:rPr>
          <w:b/>
          <w:sz w:val="28"/>
          <w:szCs w:val="28"/>
        </w:rPr>
        <w:t xml:space="preserve"> </w:t>
      </w:r>
      <w:r>
        <w:rPr>
          <w:b/>
          <w:sz w:val="28"/>
          <w:szCs w:val="28"/>
        </w:rPr>
        <w:t xml:space="preserve">de l’épreuve </w:t>
      </w:r>
      <w:r w:rsidRPr="00EA2D1E">
        <w:rPr>
          <w:b/>
          <w:sz w:val="28"/>
          <w:szCs w:val="28"/>
        </w:rPr>
        <w:t>E3</w:t>
      </w:r>
      <w:r w:rsidR="002E4B73">
        <w:rPr>
          <w:b/>
          <w:sz w:val="28"/>
          <w:szCs w:val="28"/>
        </w:rPr>
        <w:t>3</w:t>
      </w:r>
      <w:r w:rsidRPr="00EA2D1E">
        <w:rPr>
          <w:b/>
          <w:sz w:val="28"/>
          <w:szCs w:val="28"/>
        </w:rPr>
        <w:t xml:space="preserve"> </w:t>
      </w:r>
      <w:r w:rsidR="00677A3E">
        <w:rPr>
          <w:b/>
          <w:sz w:val="28"/>
          <w:szCs w:val="28"/>
        </w:rPr>
        <w:t xml:space="preserve">du </w:t>
      </w:r>
      <w:r w:rsidRPr="00EA2D1E">
        <w:rPr>
          <w:b/>
          <w:sz w:val="28"/>
          <w:szCs w:val="28"/>
        </w:rPr>
        <w:t xml:space="preserve">Bac Pro </w:t>
      </w:r>
      <w:r>
        <w:rPr>
          <w:b/>
          <w:sz w:val="28"/>
          <w:szCs w:val="28"/>
        </w:rPr>
        <w:t>MCV A/B</w:t>
      </w:r>
      <w:r w:rsidRPr="00EA2D1E">
        <w:rPr>
          <w:b/>
          <w:sz w:val="28"/>
          <w:szCs w:val="28"/>
        </w:rPr>
        <w:t xml:space="preserve"> ?</w:t>
      </w:r>
      <w:r w:rsidRPr="00EA2D1E">
        <w:rPr>
          <w:sz w:val="28"/>
          <w:szCs w:val="28"/>
        </w:rPr>
        <w:t xml:space="preserve"> </w:t>
      </w:r>
    </w:p>
    <w:p w14:paraId="77AEDB45" w14:textId="6DCFB59B" w:rsidR="000E513B" w:rsidRDefault="000E513B" w:rsidP="00CA1B82">
      <w:pPr>
        <w:ind w:left="720"/>
        <w:rPr>
          <w:sz w:val="28"/>
          <w:szCs w:val="28"/>
        </w:rPr>
      </w:pPr>
      <w:r>
        <w:rPr>
          <w:sz w:val="28"/>
          <w:szCs w:val="28"/>
        </w:rPr>
        <w:t xml:space="preserve">L’élève présente </w:t>
      </w:r>
      <w:r w:rsidR="00F748D7">
        <w:rPr>
          <w:sz w:val="28"/>
          <w:szCs w:val="28"/>
        </w:rPr>
        <w:t xml:space="preserve">ses projets d’actions </w:t>
      </w:r>
      <w:r w:rsidR="00CA1B82">
        <w:rPr>
          <w:sz w:val="28"/>
          <w:szCs w:val="28"/>
        </w:rPr>
        <w:t xml:space="preserve">pendant </w:t>
      </w:r>
      <w:r w:rsidR="00CA1B82" w:rsidRPr="00F07F84">
        <w:rPr>
          <w:sz w:val="28"/>
          <w:szCs w:val="28"/>
        </w:rPr>
        <w:t>10</w:t>
      </w:r>
      <w:r w:rsidR="00CA1B82">
        <w:rPr>
          <w:sz w:val="28"/>
          <w:szCs w:val="28"/>
        </w:rPr>
        <w:t xml:space="preserve"> minutes et le jury le questionne pendant </w:t>
      </w:r>
      <w:r w:rsidR="00C87065" w:rsidRPr="00F07F84">
        <w:rPr>
          <w:sz w:val="28"/>
          <w:szCs w:val="28"/>
        </w:rPr>
        <w:t>1</w:t>
      </w:r>
      <w:r w:rsidR="00CA1B82" w:rsidRPr="00F07F84">
        <w:rPr>
          <w:sz w:val="28"/>
          <w:szCs w:val="28"/>
        </w:rPr>
        <w:t>0</w:t>
      </w:r>
      <w:r w:rsidR="00CA1B82">
        <w:rPr>
          <w:sz w:val="28"/>
          <w:szCs w:val="28"/>
        </w:rPr>
        <w:t xml:space="preserve"> minutes</w:t>
      </w:r>
      <w:r w:rsidR="00F748D7">
        <w:rPr>
          <w:sz w:val="28"/>
          <w:szCs w:val="28"/>
        </w:rPr>
        <w:t>.</w:t>
      </w:r>
    </w:p>
    <w:p w14:paraId="75000A5D" w14:textId="6308AAEB" w:rsidR="000E513B" w:rsidRDefault="000E513B" w:rsidP="000E513B">
      <w:pPr>
        <w:numPr>
          <w:ilvl w:val="0"/>
          <w:numId w:val="1"/>
        </w:numPr>
        <w:rPr>
          <w:sz w:val="28"/>
          <w:szCs w:val="28"/>
        </w:rPr>
      </w:pPr>
      <w:bookmarkStart w:id="13" w:name="_Hlk136293734"/>
      <w:r>
        <w:rPr>
          <w:b/>
          <w:sz w:val="28"/>
          <w:szCs w:val="28"/>
        </w:rPr>
        <w:t>Qui évalue l</w:t>
      </w:r>
      <w:r w:rsidR="00CA1B82">
        <w:rPr>
          <w:b/>
          <w:sz w:val="28"/>
          <w:szCs w:val="28"/>
        </w:rPr>
        <w:t>e candidat</w:t>
      </w:r>
      <w:r>
        <w:rPr>
          <w:b/>
          <w:sz w:val="28"/>
          <w:szCs w:val="28"/>
        </w:rPr>
        <w:t xml:space="preserve"> lors de l’évaluation en CCF de</w:t>
      </w:r>
      <w:r w:rsidR="00CA1B82">
        <w:rPr>
          <w:b/>
          <w:sz w:val="28"/>
          <w:szCs w:val="28"/>
        </w:rPr>
        <w:t xml:space="preserve"> </w:t>
      </w:r>
      <w:bookmarkStart w:id="14" w:name="_Hlk136294062"/>
      <w:r w:rsidR="00CA1B82">
        <w:rPr>
          <w:b/>
          <w:sz w:val="28"/>
          <w:szCs w:val="28"/>
        </w:rPr>
        <w:t xml:space="preserve">la première partie </w:t>
      </w:r>
      <w:bookmarkEnd w:id="14"/>
      <w:r w:rsidR="002E4B73">
        <w:rPr>
          <w:b/>
          <w:sz w:val="28"/>
          <w:szCs w:val="28"/>
        </w:rPr>
        <w:t>de l’épreuve</w:t>
      </w:r>
      <w:r w:rsidRPr="00EA2D1E">
        <w:rPr>
          <w:b/>
          <w:sz w:val="28"/>
          <w:szCs w:val="28"/>
        </w:rPr>
        <w:t xml:space="preserve"> </w:t>
      </w:r>
      <w:r>
        <w:rPr>
          <w:b/>
          <w:sz w:val="28"/>
          <w:szCs w:val="28"/>
        </w:rPr>
        <w:t xml:space="preserve">de </w:t>
      </w:r>
      <w:r w:rsidRPr="00EA2D1E">
        <w:rPr>
          <w:b/>
          <w:sz w:val="28"/>
          <w:szCs w:val="28"/>
        </w:rPr>
        <w:t>E3</w:t>
      </w:r>
      <w:r w:rsidR="00CA1B82">
        <w:rPr>
          <w:b/>
          <w:sz w:val="28"/>
          <w:szCs w:val="28"/>
        </w:rPr>
        <w:t>3</w:t>
      </w:r>
      <w:r w:rsidRPr="00EA2D1E">
        <w:rPr>
          <w:b/>
          <w:sz w:val="28"/>
          <w:szCs w:val="28"/>
        </w:rPr>
        <w:t xml:space="preserve"> Bac </w:t>
      </w:r>
      <w:r w:rsidR="00D45099">
        <w:rPr>
          <w:b/>
          <w:sz w:val="28"/>
          <w:szCs w:val="28"/>
        </w:rPr>
        <w:t xml:space="preserve">du </w:t>
      </w:r>
      <w:r w:rsidRPr="00EA2D1E">
        <w:rPr>
          <w:b/>
          <w:sz w:val="28"/>
          <w:szCs w:val="28"/>
        </w:rPr>
        <w:t xml:space="preserve">Pro </w:t>
      </w:r>
      <w:r>
        <w:rPr>
          <w:b/>
          <w:sz w:val="28"/>
          <w:szCs w:val="28"/>
        </w:rPr>
        <w:t>MCV A/B</w:t>
      </w:r>
      <w:r w:rsidRPr="00EA2D1E">
        <w:rPr>
          <w:b/>
          <w:sz w:val="28"/>
          <w:szCs w:val="28"/>
        </w:rPr>
        <w:t xml:space="preserve"> ?</w:t>
      </w:r>
      <w:r w:rsidRPr="00EA2D1E">
        <w:rPr>
          <w:sz w:val="28"/>
          <w:szCs w:val="28"/>
        </w:rPr>
        <w:t xml:space="preserve"> </w:t>
      </w:r>
    </w:p>
    <w:p w14:paraId="3FBE87BF" w14:textId="77777777" w:rsidR="008867FE" w:rsidRDefault="008867FE" w:rsidP="008867FE">
      <w:pPr>
        <w:ind w:left="720"/>
        <w:rPr>
          <w:sz w:val="28"/>
          <w:szCs w:val="28"/>
        </w:rPr>
      </w:pPr>
      <w:bookmarkStart w:id="15" w:name="_Hlk136293945"/>
      <w:bookmarkEnd w:id="13"/>
      <w:r>
        <w:rPr>
          <w:sz w:val="28"/>
          <w:szCs w:val="28"/>
        </w:rPr>
        <w:t xml:space="preserve">L’enseignant/le formateur d’économie gestion </w:t>
      </w:r>
      <w:r w:rsidRPr="003B4AF1">
        <w:rPr>
          <w:sz w:val="28"/>
          <w:szCs w:val="28"/>
          <w:u w:val="single"/>
        </w:rPr>
        <w:t>et</w:t>
      </w:r>
      <w:r>
        <w:rPr>
          <w:sz w:val="28"/>
          <w:szCs w:val="28"/>
        </w:rPr>
        <w:t xml:space="preserve"> le tuteur de l’entreprise proposent une note.</w:t>
      </w:r>
    </w:p>
    <w:p w14:paraId="16C75816" w14:textId="67C4DA08" w:rsidR="00CA1B82" w:rsidRDefault="00CA1B82" w:rsidP="00CA1B82">
      <w:pPr>
        <w:numPr>
          <w:ilvl w:val="0"/>
          <w:numId w:val="1"/>
        </w:numPr>
        <w:rPr>
          <w:sz w:val="28"/>
          <w:szCs w:val="28"/>
        </w:rPr>
      </w:pPr>
      <w:r>
        <w:rPr>
          <w:b/>
          <w:sz w:val="28"/>
          <w:szCs w:val="28"/>
        </w:rPr>
        <w:t>Que présente le candidat lors de l’évaluation en CCF de la première partie de l’épreuve</w:t>
      </w:r>
      <w:r w:rsidRPr="00EA2D1E">
        <w:rPr>
          <w:b/>
          <w:sz w:val="28"/>
          <w:szCs w:val="28"/>
        </w:rPr>
        <w:t xml:space="preserve"> </w:t>
      </w:r>
      <w:r>
        <w:rPr>
          <w:b/>
          <w:sz w:val="28"/>
          <w:szCs w:val="28"/>
        </w:rPr>
        <w:t xml:space="preserve">de </w:t>
      </w:r>
      <w:r w:rsidRPr="00EA2D1E">
        <w:rPr>
          <w:b/>
          <w:sz w:val="28"/>
          <w:szCs w:val="28"/>
        </w:rPr>
        <w:t>E3</w:t>
      </w:r>
      <w:r>
        <w:rPr>
          <w:b/>
          <w:sz w:val="28"/>
          <w:szCs w:val="28"/>
        </w:rPr>
        <w:t>3</w:t>
      </w:r>
      <w:r w:rsidRPr="00EA2D1E">
        <w:rPr>
          <w:b/>
          <w:sz w:val="28"/>
          <w:szCs w:val="28"/>
        </w:rPr>
        <w:t xml:space="preserve"> Bac Pro </w:t>
      </w:r>
      <w:r>
        <w:rPr>
          <w:b/>
          <w:sz w:val="28"/>
          <w:szCs w:val="28"/>
        </w:rPr>
        <w:t>MCV A/B</w:t>
      </w:r>
      <w:r w:rsidRPr="00EA2D1E">
        <w:rPr>
          <w:b/>
          <w:sz w:val="28"/>
          <w:szCs w:val="28"/>
        </w:rPr>
        <w:t xml:space="preserve"> ?</w:t>
      </w:r>
      <w:r w:rsidRPr="00EA2D1E">
        <w:rPr>
          <w:sz w:val="28"/>
          <w:szCs w:val="28"/>
        </w:rPr>
        <w:t xml:space="preserve"> </w:t>
      </w:r>
    </w:p>
    <w:bookmarkEnd w:id="15"/>
    <w:p w14:paraId="16F64B34" w14:textId="0B6A8E7F" w:rsidR="00CA1B82" w:rsidRDefault="00CA1B82" w:rsidP="00CA1B82">
      <w:pPr>
        <w:ind w:left="720"/>
        <w:rPr>
          <w:sz w:val="28"/>
          <w:szCs w:val="28"/>
        </w:rPr>
      </w:pPr>
      <w:r>
        <w:rPr>
          <w:sz w:val="28"/>
          <w:szCs w:val="28"/>
        </w:rPr>
        <w:t xml:space="preserve">Le candidat présente le contexte de l’entreprise, en réalise un diagnostic et propose </w:t>
      </w:r>
      <w:r w:rsidRPr="00D45099">
        <w:rPr>
          <w:sz w:val="28"/>
          <w:szCs w:val="28"/>
          <w:u w:val="single"/>
        </w:rPr>
        <w:t>deux</w:t>
      </w:r>
      <w:r w:rsidRPr="00F07F84">
        <w:rPr>
          <w:b/>
          <w:sz w:val="28"/>
          <w:szCs w:val="28"/>
        </w:rPr>
        <w:t xml:space="preserve"> </w:t>
      </w:r>
      <w:r>
        <w:rPr>
          <w:sz w:val="28"/>
          <w:szCs w:val="28"/>
        </w:rPr>
        <w:t>actions de fidélisation répondant aux besoins de l’entreprise</w:t>
      </w:r>
      <w:r w:rsidR="008867FE">
        <w:rPr>
          <w:sz w:val="28"/>
          <w:szCs w:val="28"/>
        </w:rPr>
        <w:t>.</w:t>
      </w:r>
    </w:p>
    <w:p w14:paraId="576C6841" w14:textId="5AB34446" w:rsidR="00CA1B82" w:rsidRDefault="00CA1B82" w:rsidP="00CA1B82">
      <w:pPr>
        <w:numPr>
          <w:ilvl w:val="0"/>
          <w:numId w:val="1"/>
        </w:numPr>
        <w:rPr>
          <w:sz w:val="28"/>
          <w:szCs w:val="28"/>
        </w:rPr>
      </w:pPr>
      <w:bookmarkStart w:id="16" w:name="_Hlk136294004"/>
      <w:r>
        <w:rPr>
          <w:b/>
          <w:sz w:val="28"/>
          <w:szCs w:val="28"/>
        </w:rPr>
        <w:t>Quel</w:t>
      </w:r>
      <w:r w:rsidR="00C50D2B">
        <w:rPr>
          <w:b/>
          <w:sz w:val="28"/>
          <w:szCs w:val="28"/>
        </w:rPr>
        <w:t>s</w:t>
      </w:r>
      <w:r>
        <w:rPr>
          <w:b/>
          <w:sz w:val="28"/>
          <w:szCs w:val="28"/>
        </w:rPr>
        <w:t xml:space="preserve"> support</w:t>
      </w:r>
      <w:r w:rsidR="00C50D2B">
        <w:rPr>
          <w:b/>
          <w:sz w:val="28"/>
          <w:szCs w:val="28"/>
        </w:rPr>
        <w:t>s</w:t>
      </w:r>
      <w:r>
        <w:rPr>
          <w:b/>
          <w:sz w:val="28"/>
          <w:szCs w:val="28"/>
        </w:rPr>
        <w:t xml:space="preserve"> utilise le candidat lors de l’évaluation en CCF de </w:t>
      </w:r>
      <w:r w:rsidR="00C50D2B">
        <w:rPr>
          <w:b/>
          <w:sz w:val="28"/>
          <w:szCs w:val="28"/>
        </w:rPr>
        <w:t xml:space="preserve">la première partie de </w:t>
      </w:r>
      <w:r>
        <w:rPr>
          <w:b/>
          <w:sz w:val="28"/>
          <w:szCs w:val="28"/>
        </w:rPr>
        <w:t>l’épreuve</w:t>
      </w:r>
      <w:r w:rsidRPr="00EA2D1E">
        <w:rPr>
          <w:b/>
          <w:sz w:val="28"/>
          <w:szCs w:val="28"/>
        </w:rPr>
        <w:t xml:space="preserve"> </w:t>
      </w:r>
      <w:r>
        <w:rPr>
          <w:b/>
          <w:sz w:val="28"/>
          <w:szCs w:val="28"/>
        </w:rPr>
        <w:t xml:space="preserve">de </w:t>
      </w:r>
      <w:r w:rsidRPr="00EA2D1E">
        <w:rPr>
          <w:b/>
          <w:sz w:val="28"/>
          <w:szCs w:val="28"/>
        </w:rPr>
        <w:t>E3</w:t>
      </w:r>
      <w:r>
        <w:rPr>
          <w:b/>
          <w:sz w:val="28"/>
          <w:szCs w:val="28"/>
        </w:rPr>
        <w:t>3</w:t>
      </w:r>
      <w:r w:rsidRPr="00EA2D1E">
        <w:rPr>
          <w:b/>
          <w:sz w:val="28"/>
          <w:szCs w:val="28"/>
        </w:rPr>
        <w:t xml:space="preserve"> Bac Pro </w:t>
      </w:r>
      <w:r>
        <w:rPr>
          <w:b/>
          <w:sz w:val="28"/>
          <w:szCs w:val="28"/>
        </w:rPr>
        <w:t>MCV A/B</w:t>
      </w:r>
      <w:r w:rsidRPr="00EA2D1E">
        <w:rPr>
          <w:b/>
          <w:sz w:val="28"/>
          <w:szCs w:val="28"/>
        </w:rPr>
        <w:t xml:space="preserve"> ?</w:t>
      </w:r>
      <w:r w:rsidRPr="00EA2D1E">
        <w:rPr>
          <w:sz w:val="28"/>
          <w:szCs w:val="28"/>
        </w:rPr>
        <w:t xml:space="preserve"> </w:t>
      </w:r>
    </w:p>
    <w:bookmarkEnd w:id="16"/>
    <w:p w14:paraId="79C30CB2" w14:textId="553178D8" w:rsidR="00CA1B82" w:rsidRDefault="00CA1B82" w:rsidP="00CA1B82">
      <w:pPr>
        <w:ind w:left="720"/>
        <w:rPr>
          <w:sz w:val="28"/>
          <w:szCs w:val="28"/>
        </w:rPr>
      </w:pPr>
      <w:r>
        <w:rPr>
          <w:sz w:val="28"/>
          <w:szCs w:val="28"/>
        </w:rPr>
        <w:t xml:space="preserve">Le candidat utilise </w:t>
      </w:r>
      <w:r w:rsidRPr="003E10D7">
        <w:rPr>
          <w:bCs/>
          <w:sz w:val="28"/>
          <w:szCs w:val="28"/>
        </w:rPr>
        <w:t>un support numérique</w:t>
      </w:r>
      <w:r w:rsidR="00C50D2B">
        <w:rPr>
          <w:sz w:val="28"/>
          <w:szCs w:val="28"/>
        </w:rPr>
        <w:t xml:space="preserve"> qui peut-être un diaporama un </w:t>
      </w:r>
      <w:proofErr w:type="spellStart"/>
      <w:r w:rsidR="00C50D2B">
        <w:rPr>
          <w:sz w:val="28"/>
          <w:szCs w:val="28"/>
        </w:rPr>
        <w:t>Genially</w:t>
      </w:r>
      <w:proofErr w:type="spellEnd"/>
      <w:r w:rsidR="00C50D2B">
        <w:rPr>
          <w:sz w:val="28"/>
          <w:szCs w:val="28"/>
        </w:rPr>
        <w:t>, une carte mentale, une vidéo</w:t>
      </w:r>
      <w:r w:rsidR="008867FE">
        <w:rPr>
          <w:sz w:val="28"/>
          <w:szCs w:val="28"/>
        </w:rPr>
        <w:t>…</w:t>
      </w:r>
    </w:p>
    <w:p w14:paraId="5680CE24" w14:textId="64B6F2F4" w:rsidR="00CA1B82" w:rsidRDefault="00CA1B82" w:rsidP="00CA1B82">
      <w:pPr>
        <w:numPr>
          <w:ilvl w:val="0"/>
          <w:numId w:val="1"/>
        </w:numPr>
        <w:rPr>
          <w:sz w:val="28"/>
          <w:szCs w:val="28"/>
        </w:rPr>
      </w:pPr>
      <w:bookmarkStart w:id="17" w:name="_Hlk136294258"/>
      <w:r>
        <w:rPr>
          <w:b/>
          <w:sz w:val="28"/>
          <w:szCs w:val="28"/>
        </w:rPr>
        <w:t xml:space="preserve">Quels outils utilise le candidat lors de l’évaluation en CCF </w:t>
      </w:r>
      <w:r w:rsidR="003E10D7">
        <w:rPr>
          <w:b/>
          <w:sz w:val="28"/>
          <w:szCs w:val="28"/>
        </w:rPr>
        <w:t xml:space="preserve">de </w:t>
      </w:r>
      <w:r w:rsidR="00C50D2B">
        <w:rPr>
          <w:b/>
          <w:sz w:val="28"/>
          <w:szCs w:val="28"/>
        </w:rPr>
        <w:t xml:space="preserve">la première partie de </w:t>
      </w:r>
      <w:r>
        <w:rPr>
          <w:b/>
          <w:sz w:val="28"/>
          <w:szCs w:val="28"/>
        </w:rPr>
        <w:t>de l’épreuve</w:t>
      </w:r>
      <w:r w:rsidRPr="00EA2D1E">
        <w:rPr>
          <w:b/>
          <w:sz w:val="28"/>
          <w:szCs w:val="28"/>
        </w:rPr>
        <w:t xml:space="preserve"> </w:t>
      </w:r>
      <w:r>
        <w:rPr>
          <w:b/>
          <w:sz w:val="28"/>
          <w:szCs w:val="28"/>
        </w:rPr>
        <w:t xml:space="preserve">de </w:t>
      </w:r>
      <w:r w:rsidRPr="00EA2D1E">
        <w:rPr>
          <w:b/>
          <w:sz w:val="28"/>
          <w:szCs w:val="28"/>
        </w:rPr>
        <w:t>E3</w:t>
      </w:r>
      <w:r>
        <w:rPr>
          <w:b/>
          <w:sz w:val="28"/>
          <w:szCs w:val="28"/>
        </w:rPr>
        <w:t>3</w:t>
      </w:r>
      <w:r w:rsidRPr="00EA2D1E">
        <w:rPr>
          <w:b/>
          <w:sz w:val="28"/>
          <w:szCs w:val="28"/>
        </w:rPr>
        <w:t xml:space="preserve"> Bac Pro </w:t>
      </w:r>
      <w:r>
        <w:rPr>
          <w:b/>
          <w:sz w:val="28"/>
          <w:szCs w:val="28"/>
        </w:rPr>
        <w:t>MCV A/B</w:t>
      </w:r>
      <w:r w:rsidRPr="00EA2D1E">
        <w:rPr>
          <w:b/>
          <w:sz w:val="28"/>
          <w:szCs w:val="28"/>
        </w:rPr>
        <w:t xml:space="preserve"> ?</w:t>
      </w:r>
      <w:r w:rsidRPr="00EA2D1E">
        <w:rPr>
          <w:sz w:val="28"/>
          <w:szCs w:val="28"/>
        </w:rPr>
        <w:t xml:space="preserve"> </w:t>
      </w:r>
    </w:p>
    <w:bookmarkEnd w:id="17"/>
    <w:p w14:paraId="317E285A" w14:textId="230B3EB6" w:rsidR="00C50D2B" w:rsidRDefault="00C50D2B" w:rsidP="00C50D2B">
      <w:pPr>
        <w:ind w:left="720"/>
        <w:rPr>
          <w:sz w:val="28"/>
          <w:szCs w:val="28"/>
        </w:rPr>
      </w:pPr>
      <w:r>
        <w:rPr>
          <w:sz w:val="28"/>
          <w:szCs w:val="28"/>
        </w:rPr>
        <w:t>Il peut utilise</w:t>
      </w:r>
      <w:r w:rsidR="002E4B73">
        <w:rPr>
          <w:sz w:val="28"/>
          <w:szCs w:val="28"/>
        </w:rPr>
        <w:t>r</w:t>
      </w:r>
      <w:r>
        <w:rPr>
          <w:sz w:val="28"/>
          <w:szCs w:val="28"/>
        </w:rPr>
        <w:t xml:space="preserve"> différents outils comme </w:t>
      </w:r>
      <w:proofErr w:type="spellStart"/>
      <w:r>
        <w:rPr>
          <w:sz w:val="28"/>
          <w:szCs w:val="28"/>
        </w:rPr>
        <w:t>Mindview</w:t>
      </w:r>
      <w:proofErr w:type="spellEnd"/>
      <w:r>
        <w:rPr>
          <w:sz w:val="28"/>
          <w:szCs w:val="28"/>
        </w:rPr>
        <w:t xml:space="preserve">, </w:t>
      </w:r>
      <w:proofErr w:type="spellStart"/>
      <w:r>
        <w:rPr>
          <w:sz w:val="28"/>
          <w:szCs w:val="28"/>
        </w:rPr>
        <w:t>Canva</w:t>
      </w:r>
      <w:proofErr w:type="spellEnd"/>
      <w:r>
        <w:rPr>
          <w:sz w:val="28"/>
          <w:szCs w:val="28"/>
        </w:rPr>
        <w:t xml:space="preserve">, </w:t>
      </w:r>
      <w:proofErr w:type="spellStart"/>
      <w:r>
        <w:rPr>
          <w:sz w:val="28"/>
          <w:szCs w:val="28"/>
        </w:rPr>
        <w:t>Padlet</w:t>
      </w:r>
      <w:proofErr w:type="spellEnd"/>
      <w:r>
        <w:rPr>
          <w:sz w:val="28"/>
          <w:szCs w:val="28"/>
        </w:rPr>
        <w:t>…</w:t>
      </w:r>
    </w:p>
    <w:p w14:paraId="103D8CF5" w14:textId="5476E508" w:rsidR="00C50D2B" w:rsidRDefault="00C50D2B" w:rsidP="00C50D2B">
      <w:pPr>
        <w:numPr>
          <w:ilvl w:val="0"/>
          <w:numId w:val="1"/>
        </w:numPr>
        <w:rPr>
          <w:sz w:val="28"/>
          <w:szCs w:val="28"/>
        </w:rPr>
      </w:pPr>
      <w:r>
        <w:rPr>
          <w:b/>
          <w:sz w:val="28"/>
          <w:szCs w:val="28"/>
        </w:rPr>
        <w:t xml:space="preserve">Quel document est remis au candidat à l’issue de l’évaluation en CCF </w:t>
      </w:r>
      <w:r w:rsidR="008867FE">
        <w:rPr>
          <w:b/>
          <w:sz w:val="28"/>
          <w:szCs w:val="28"/>
        </w:rPr>
        <w:t xml:space="preserve">de </w:t>
      </w:r>
      <w:r>
        <w:rPr>
          <w:b/>
          <w:sz w:val="28"/>
          <w:szCs w:val="28"/>
        </w:rPr>
        <w:t>la première partie de de l’épreuve</w:t>
      </w:r>
      <w:r w:rsidRPr="00EA2D1E">
        <w:rPr>
          <w:b/>
          <w:sz w:val="28"/>
          <w:szCs w:val="28"/>
        </w:rPr>
        <w:t xml:space="preserve"> E3</w:t>
      </w:r>
      <w:r>
        <w:rPr>
          <w:b/>
          <w:sz w:val="28"/>
          <w:szCs w:val="28"/>
        </w:rPr>
        <w:t>3</w:t>
      </w:r>
      <w:r w:rsidRPr="00EA2D1E">
        <w:rPr>
          <w:b/>
          <w:sz w:val="28"/>
          <w:szCs w:val="28"/>
        </w:rPr>
        <w:t xml:space="preserve"> </w:t>
      </w:r>
      <w:r w:rsidR="008867FE">
        <w:rPr>
          <w:b/>
          <w:sz w:val="28"/>
          <w:szCs w:val="28"/>
        </w:rPr>
        <w:t xml:space="preserve">du </w:t>
      </w:r>
      <w:r w:rsidRPr="00EA2D1E">
        <w:rPr>
          <w:b/>
          <w:sz w:val="28"/>
          <w:szCs w:val="28"/>
        </w:rPr>
        <w:t xml:space="preserve">Bac Pro </w:t>
      </w:r>
      <w:r>
        <w:rPr>
          <w:b/>
          <w:sz w:val="28"/>
          <w:szCs w:val="28"/>
        </w:rPr>
        <w:t>MCV A/B</w:t>
      </w:r>
      <w:r w:rsidRPr="00EA2D1E">
        <w:rPr>
          <w:b/>
          <w:sz w:val="28"/>
          <w:szCs w:val="28"/>
        </w:rPr>
        <w:t xml:space="preserve"> ?</w:t>
      </w:r>
      <w:r w:rsidRPr="00EA2D1E">
        <w:rPr>
          <w:sz w:val="28"/>
          <w:szCs w:val="28"/>
        </w:rPr>
        <w:t xml:space="preserve"> </w:t>
      </w:r>
    </w:p>
    <w:p w14:paraId="6756943F" w14:textId="226CF294" w:rsidR="00C50D2B" w:rsidRDefault="00C50D2B" w:rsidP="00C50D2B">
      <w:pPr>
        <w:ind w:left="720"/>
        <w:rPr>
          <w:sz w:val="28"/>
          <w:szCs w:val="28"/>
        </w:rPr>
      </w:pPr>
      <w:r>
        <w:rPr>
          <w:sz w:val="28"/>
          <w:szCs w:val="28"/>
        </w:rPr>
        <w:t xml:space="preserve">Une </w:t>
      </w:r>
      <w:r w:rsidRPr="00D45099">
        <w:rPr>
          <w:sz w:val="28"/>
          <w:szCs w:val="28"/>
          <w:u w:val="single"/>
        </w:rPr>
        <w:t>feuille de route</w:t>
      </w:r>
      <w:r>
        <w:rPr>
          <w:sz w:val="28"/>
          <w:szCs w:val="28"/>
        </w:rPr>
        <w:t xml:space="preserve"> indiquant le choix de l</w:t>
      </w:r>
      <w:r w:rsidR="008867FE">
        <w:rPr>
          <w:sz w:val="28"/>
          <w:szCs w:val="28"/>
        </w:rPr>
        <w:t>’action de fidélisation retenue</w:t>
      </w:r>
      <w:r w:rsidR="00D45099">
        <w:rPr>
          <w:sz w:val="28"/>
          <w:szCs w:val="28"/>
        </w:rPr>
        <w:t xml:space="preserve"> est remise au candidat à l’issue de l’entretien.</w:t>
      </w:r>
    </w:p>
    <w:p w14:paraId="6F463BE0" w14:textId="176FE4EE" w:rsidR="005658CF" w:rsidRPr="005658CF" w:rsidRDefault="005658CF" w:rsidP="008867FE">
      <w:pPr>
        <w:numPr>
          <w:ilvl w:val="0"/>
          <w:numId w:val="1"/>
        </w:numPr>
        <w:rPr>
          <w:b/>
          <w:sz w:val="28"/>
          <w:szCs w:val="28"/>
        </w:rPr>
      </w:pPr>
      <w:r w:rsidRPr="005658CF">
        <w:rPr>
          <w:b/>
          <w:sz w:val="28"/>
          <w:szCs w:val="28"/>
        </w:rPr>
        <w:t xml:space="preserve">Combien d’exemplaires fournir pour la feuille de route ? </w:t>
      </w:r>
    </w:p>
    <w:p w14:paraId="3AAE3E73" w14:textId="47118CF9" w:rsidR="005658CF" w:rsidRPr="005658CF" w:rsidRDefault="008867FE" w:rsidP="00C50D2B">
      <w:pPr>
        <w:ind w:left="720"/>
        <w:rPr>
          <w:sz w:val="28"/>
          <w:szCs w:val="28"/>
        </w:rPr>
      </w:pPr>
      <w:r>
        <w:rPr>
          <w:sz w:val="28"/>
          <w:szCs w:val="28"/>
        </w:rPr>
        <w:t xml:space="preserve">Il faut prévoir </w:t>
      </w:r>
      <w:r w:rsidR="005658CF" w:rsidRPr="005658CF">
        <w:rPr>
          <w:sz w:val="28"/>
          <w:szCs w:val="28"/>
        </w:rPr>
        <w:t>3 </w:t>
      </w:r>
      <w:r>
        <w:rPr>
          <w:sz w:val="28"/>
          <w:szCs w:val="28"/>
        </w:rPr>
        <w:t xml:space="preserve">exemplaires </w:t>
      </w:r>
      <w:r w:rsidR="005658CF" w:rsidRPr="005658CF">
        <w:rPr>
          <w:sz w:val="28"/>
          <w:szCs w:val="28"/>
        </w:rPr>
        <w:t>: un pour le tuteur, un pour l’élève, un pour l’enseignant</w:t>
      </w:r>
      <w:r>
        <w:rPr>
          <w:sz w:val="28"/>
          <w:szCs w:val="28"/>
        </w:rPr>
        <w:t>.</w:t>
      </w:r>
    </w:p>
    <w:p w14:paraId="50FF3DDD" w14:textId="78F2CE4D" w:rsidR="005658CF" w:rsidRPr="005658CF" w:rsidRDefault="005658CF" w:rsidP="005658CF">
      <w:pPr>
        <w:numPr>
          <w:ilvl w:val="0"/>
          <w:numId w:val="1"/>
        </w:numPr>
        <w:rPr>
          <w:b/>
          <w:sz w:val="28"/>
          <w:szCs w:val="28"/>
        </w:rPr>
      </w:pPr>
      <w:r w:rsidRPr="005658CF">
        <w:rPr>
          <w:b/>
          <w:sz w:val="28"/>
          <w:szCs w:val="28"/>
        </w:rPr>
        <w:t>Comm</w:t>
      </w:r>
      <w:r w:rsidR="00D45099">
        <w:rPr>
          <w:b/>
          <w:sz w:val="28"/>
          <w:szCs w:val="28"/>
        </w:rPr>
        <w:t>ent prendre en compte l</w:t>
      </w:r>
      <w:r w:rsidRPr="005658CF">
        <w:rPr>
          <w:b/>
          <w:sz w:val="28"/>
          <w:szCs w:val="28"/>
        </w:rPr>
        <w:t xml:space="preserve">es </w:t>
      </w:r>
      <w:r w:rsidR="00D45099">
        <w:rPr>
          <w:b/>
          <w:sz w:val="28"/>
          <w:szCs w:val="28"/>
        </w:rPr>
        <w:t xml:space="preserve">éventuels </w:t>
      </w:r>
      <w:r w:rsidRPr="005658CF">
        <w:rPr>
          <w:b/>
          <w:sz w:val="28"/>
          <w:szCs w:val="28"/>
        </w:rPr>
        <w:t xml:space="preserve">changements </w:t>
      </w:r>
      <w:r w:rsidR="007C702C">
        <w:rPr>
          <w:b/>
          <w:sz w:val="28"/>
          <w:szCs w:val="28"/>
        </w:rPr>
        <w:t>à l’initiative du tuteur</w:t>
      </w:r>
      <w:r w:rsidR="007C702C" w:rsidRPr="005658CF">
        <w:rPr>
          <w:b/>
          <w:sz w:val="28"/>
          <w:szCs w:val="28"/>
        </w:rPr>
        <w:t xml:space="preserve"> </w:t>
      </w:r>
      <w:r w:rsidR="007C702C">
        <w:rPr>
          <w:b/>
          <w:sz w:val="28"/>
          <w:szCs w:val="28"/>
        </w:rPr>
        <w:t>dans</w:t>
      </w:r>
      <w:r w:rsidRPr="005658CF">
        <w:rPr>
          <w:b/>
          <w:sz w:val="28"/>
          <w:szCs w:val="28"/>
        </w:rPr>
        <w:t xml:space="preserve"> la feuille de route</w:t>
      </w:r>
      <w:r w:rsidR="003E10D7">
        <w:rPr>
          <w:b/>
          <w:sz w:val="28"/>
          <w:szCs w:val="28"/>
        </w:rPr>
        <w:t xml:space="preserve"> </w:t>
      </w:r>
      <w:r w:rsidRPr="005658CF">
        <w:rPr>
          <w:b/>
          <w:sz w:val="28"/>
          <w:szCs w:val="28"/>
        </w:rPr>
        <w:t>?</w:t>
      </w:r>
    </w:p>
    <w:p w14:paraId="035E90FA" w14:textId="21BDA418" w:rsidR="005658CF" w:rsidRDefault="00D45099" w:rsidP="00C50D2B">
      <w:pPr>
        <w:ind w:left="720"/>
        <w:rPr>
          <w:sz w:val="28"/>
          <w:szCs w:val="28"/>
        </w:rPr>
      </w:pPr>
      <w:r>
        <w:rPr>
          <w:sz w:val="28"/>
          <w:szCs w:val="28"/>
        </w:rPr>
        <w:t>Il faut rep</w:t>
      </w:r>
      <w:r w:rsidR="005658CF">
        <w:rPr>
          <w:sz w:val="28"/>
          <w:szCs w:val="28"/>
        </w:rPr>
        <w:t>orter en rouge les modifications ou ajouts sur la feuille de route et transmettre la nouvelle feuille à l’élève. Elle servira de support à la deuxième partie de l’épreuve.</w:t>
      </w:r>
    </w:p>
    <w:p w14:paraId="123FEC95" w14:textId="794A67E7" w:rsidR="00CA1B82" w:rsidRPr="002E4B73" w:rsidRDefault="00BB207E" w:rsidP="002E4B73">
      <w:pPr>
        <w:ind w:left="720"/>
        <w:rPr>
          <w:b/>
          <w:color w:val="FF0000"/>
          <w:sz w:val="28"/>
          <w:szCs w:val="28"/>
        </w:rPr>
      </w:pPr>
      <w:r>
        <w:rPr>
          <w:b/>
          <w:color w:val="FF0000"/>
          <w:sz w:val="28"/>
          <w:szCs w:val="28"/>
        </w:rPr>
        <w:t>Deuxième</w:t>
      </w:r>
      <w:r w:rsidRPr="00BB207E">
        <w:rPr>
          <w:b/>
          <w:color w:val="FF0000"/>
          <w:sz w:val="28"/>
          <w:szCs w:val="28"/>
        </w:rPr>
        <w:t xml:space="preserve"> partie de l’épreuve :</w:t>
      </w:r>
    </w:p>
    <w:p w14:paraId="4AAC2D97" w14:textId="79CA2DD6" w:rsidR="000E513B" w:rsidRDefault="00BB207E" w:rsidP="000E513B">
      <w:pPr>
        <w:numPr>
          <w:ilvl w:val="0"/>
          <w:numId w:val="1"/>
        </w:numPr>
        <w:rPr>
          <w:sz w:val="28"/>
          <w:szCs w:val="28"/>
        </w:rPr>
      </w:pPr>
      <w:r>
        <w:rPr>
          <w:b/>
          <w:sz w:val="28"/>
          <w:szCs w:val="28"/>
        </w:rPr>
        <w:t xml:space="preserve">Où se déroule </w:t>
      </w:r>
      <w:r w:rsidR="000E513B">
        <w:rPr>
          <w:b/>
          <w:sz w:val="28"/>
          <w:szCs w:val="28"/>
        </w:rPr>
        <w:t xml:space="preserve">l’évaluation en CCF de </w:t>
      </w:r>
      <w:r>
        <w:rPr>
          <w:b/>
          <w:sz w:val="28"/>
          <w:szCs w:val="28"/>
        </w:rPr>
        <w:t xml:space="preserve">la deuxième partie de </w:t>
      </w:r>
      <w:r w:rsidR="000E513B">
        <w:rPr>
          <w:b/>
          <w:sz w:val="28"/>
          <w:szCs w:val="28"/>
        </w:rPr>
        <w:t>l’épreuve</w:t>
      </w:r>
      <w:r w:rsidR="000E513B" w:rsidRPr="00EA2D1E">
        <w:rPr>
          <w:b/>
          <w:sz w:val="28"/>
          <w:szCs w:val="28"/>
        </w:rPr>
        <w:t xml:space="preserve"> E3</w:t>
      </w:r>
      <w:r>
        <w:rPr>
          <w:b/>
          <w:sz w:val="28"/>
          <w:szCs w:val="28"/>
        </w:rPr>
        <w:t>3</w:t>
      </w:r>
      <w:r w:rsidR="000E513B" w:rsidRPr="00EA2D1E">
        <w:rPr>
          <w:b/>
          <w:sz w:val="28"/>
          <w:szCs w:val="28"/>
        </w:rPr>
        <w:t xml:space="preserve"> </w:t>
      </w:r>
      <w:r w:rsidR="00D45099">
        <w:rPr>
          <w:b/>
          <w:sz w:val="28"/>
          <w:szCs w:val="28"/>
        </w:rPr>
        <w:t xml:space="preserve">du </w:t>
      </w:r>
      <w:r w:rsidR="000E513B" w:rsidRPr="00EA2D1E">
        <w:rPr>
          <w:b/>
          <w:sz w:val="28"/>
          <w:szCs w:val="28"/>
        </w:rPr>
        <w:t xml:space="preserve">Bac Pro </w:t>
      </w:r>
      <w:r w:rsidR="000E513B">
        <w:rPr>
          <w:b/>
          <w:sz w:val="28"/>
          <w:szCs w:val="28"/>
        </w:rPr>
        <w:t>MCV A/B</w:t>
      </w:r>
      <w:r w:rsidR="000E513B" w:rsidRPr="00EA2D1E">
        <w:rPr>
          <w:b/>
          <w:sz w:val="28"/>
          <w:szCs w:val="28"/>
        </w:rPr>
        <w:t xml:space="preserve"> ?</w:t>
      </w:r>
      <w:r w:rsidR="000E513B" w:rsidRPr="00EA2D1E">
        <w:rPr>
          <w:sz w:val="28"/>
          <w:szCs w:val="28"/>
        </w:rPr>
        <w:t xml:space="preserve"> </w:t>
      </w:r>
    </w:p>
    <w:p w14:paraId="409BC2BE" w14:textId="4EAD1D60" w:rsidR="008867FE" w:rsidRDefault="008867FE" w:rsidP="000E513B">
      <w:pPr>
        <w:ind w:left="720"/>
        <w:rPr>
          <w:sz w:val="28"/>
          <w:szCs w:val="28"/>
        </w:rPr>
      </w:pPr>
      <w:r>
        <w:rPr>
          <w:sz w:val="28"/>
          <w:szCs w:val="28"/>
        </w:rPr>
        <w:t>L’évaluation de la seconde partie peut se faire s</w:t>
      </w:r>
      <w:r w:rsidR="00BB207E">
        <w:rPr>
          <w:sz w:val="28"/>
          <w:szCs w:val="28"/>
        </w:rPr>
        <w:t xml:space="preserve">ur </w:t>
      </w:r>
      <w:r w:rsidR="00F07F84">
        <w:rPr>
          <w:sz w:val="28"/>
          <w:szCs w:val="28"/>
        </w:rPr>
        <w:t>le</w:t>
      </w:r>
      <w:r w:rsidR="00BB207E">
        <w:rPr>
          <w:sz w:val="28"/>
          <w:szCs w:val="28"/>
        </w:rPr>
        <w:t xml:space="preserve"> lieu de</w:t>
      </w:r>
      <w:r>
        <w:rPr>
          <w:sz w:val="28"/>
          <w:szCs w:val="28"/>
        </w:rPr>
        <w:t xml:space="preserve"> la</w:t>
      </w:r>
      <w:r w:rsidR="00BB207E">
        <w:rPr>
          <w:sz w:val="28"/>
          <w:szCs w:val="28"/>
        </w:rPr>
        <w:t xml:space="preserve"> PFMP6 </w:t>
      </w:r>
      <w:r w:rsidR="00BB207E" w:rsidRPr="00F748D7">
        <w:rPr>
          <w:sz w:val="28"/>
          <w:szCs w:val="28"/>
          <w:u w:val="single"/>
        </w:rPr>
        <w:t>o</w:t>
      </w:r>
      <w:r w:rsidR="00F748D7" w:rsidRPr="00F748D7">
        <w:rPr>
          <w:sz w:val="28"/>
          <w:szCs w:val="28"/>
          <w:u w:val="single"/>
        </w:rPr>
        <w:t>u</w:t>
      </w:r>
      <w:r w:rsidR="00BB207E">
        <w:rPr>
          <w:sz w:val="28"/>
          <w:szCs w:val="28"/>
        </w:rPr>
        <w:t xml:space="preserve"> en </w:t>
      </w:r>
      <w:r>
        <w:rPr>
          <w:sz w:val="28"/>
          <w:szCs w:val="28"/>
        </w:rPr>
        <w:t>établissement</w:t>
      </w:r>
      <w:r w:rsidR="00BB207E">
        <w:rPr>
          <w:sz w:val="28"/>
          <w:szCs w:val="28"/>
        </w:rPr>
        <w:t xml:space="preserve"> après la PFMP</w:t>
      </w:r>
      <w:r w:rsidR="00F07F84">
        <w:rPr>
          <w:sz w:val="28"/>
          <w:szCs w:val="28"/>
        </w:rPr>
        <w:t>6</w:t>
      </w:r>
      <w:r>
        <w:rPr>
          <w:sz w:val="28"/>
          <w:szCs w:val="28"/>
        </w:rPr>
        <w:t xml:space="preserve">. </w:t>
      </w:r>
    </w:p>
    <w:p w14:paraId="15310D05" w14:textId="2AB4E65F" w:rsidR="00D17253" w:rsidRDefault="00D17253" w:rsidP="000E513B">
      <w:pPr>
        <w:ind w:left="720"/>
        <w:rPr>
          <w:sz w:val="28"/>
          <w:szCs w:val="28"/>
        </w:rPr>
      </w:pPr>
      <w:r>
        <w:rPr>
          <w:sz w:val="28"/>
          <w:szCs w:val="28"/>
        </w:rPr>
        <w:t>L’évaluation en établissement semble permettre u</w:t>
      </w:r>
      <w:r w:rsidR="00E228AE">
        <w:rPr>
          <w:sz w:val="28"/>
          <w:szCs w:val="28"/>
        </w:rPr>
        <w:t xml:space="preserve">ne meilleure qualité d’épreuve car le </w:t>
      </w:r>
      <w:r>
        <w:rPr>
          <w:sz w:val="28"/>
          <w:szCs w:val="28"/>
        </w:rPr>
        <w:t xml:space="preserve">tuteur </w:t>
      </w:r>
      <w:r w:rsidR="00E228AE">
        <w:rPr>
          <w:sz w:val="28"/>
          <w:szCs w:val="28"/>
        </w:rPr>
        <w:t>est plus disponible</w:t>
      </w:r>
      <w:r>
        <w:rPr>
          <w:sz w:val="28"/>
          <w:szCs w:val="28"/>
        </w:rPr>
        <w:t>.</w:t>
      </w:r>
    </w:p>
    <w:p w14:paraId="0C5E478A" w14:textId="0707C348" w:rsidR="000E513B" w:rsidRDefault="00BB207E" w:rsidP="000E513B">
      <w:pPr>
        <w:numPr>
          <w:ilvl w:val="0"/>
          <w:numId w:val="1"/>
        </w:numPr>
        <w:rPr>
          <w:sz w:val="28"/>
          <w:szCs w:val="28"/>
        </w:rPr>
      </w:pPr>
      <w:r>
        <w:rPr>
          <w:b/>
          <w:sz w:val="28"/>
          <w:szCs w:val="28"/>
        </w:rPr>
        <w:t>Qui compose le jury de la deuxième partie de l’épreuve E33</w:t>
      </w:r>
      <w:r w:rsidR="000E513B" w:rsidRPr="00EA2D1E">
        <w:rPr>
          <w:b/>
          <w:sz w:val="28"/>
          <w:szCs w:val="28"/>
        </w:rPr>
        <w:t xml:space="preserve"> Bac Pro </w:t>
      </w:r>
      <w:r w:rsidR="000E513B">
        <w:rPr>
          <w:b/>
          <w:sz w:val="28"/>
          <w:szCs w:val="28"/>
        </w:rPr>
        <w:t>MCV A/B</w:t>
      </w:r>
      <w:r w:rsidR="000E513B" w:rsidRPr="00EA2D1E">
        <w:rPr>
          <w:b/>
          <w:sz w:val="28"/>
          <w:szCs w:val="28"/>
        </w:rPr>
        <w:t xml:space="preserve"> ?</w:t>
      </w:r>
      <w:r w:rsidR="000E513B" w:rsidRPr="00EA2D1E">
        <w:rPr>
          <w:sz w:val="28"/>
          <w:szCs w:val="28"/>
        </w:rPr>
        <w:t xml:space="preserve"> </w:t>
      </w:r>
    </w:p>
    <w:p w14:paraId="17EB257E" w14:textId="109978AF" w:rsidR="000E513B" w:rsidRDefault="00BB207E" w:rsidP="00BB207E">
      <w:pPr>
        <w:pStyle w:val="Paragraphedeliste"/>
        <w:rPr>
          <w:sz w:val="28"/>
          <w:szCs w:val="28"/>
        </w:rPr>
      </w:pPr>
      <w:r w:rsidRPr="00BB207E">
        <w:rPr>
          <w:sz w:val="28"/>
          <w:szCs w:val="28"/>
        </w:rPr>
        <w:t xml:space="preserve">L’enseignant/le formateur </w:t>
      </w:r>
      <w:r w:rsidR="005926F8" w:rsidRPr="00D45099">
        <w:rPr>
          <w:sz w:val="28"/>
          <w:szCs w:val="28"/>
          <w:u w:val="single"/>
        </w:rPr>
        <w:t>et</w:t>
      </w:r>
      <w:r w:rsidRPr="00BB207E">
        <w:rPr>
          <w:sz w:val="28"/>
          <w:szCs w:val="28"/>
        </w:rPr>
        <w:t xml:space="preserve"> le </w:t>
      </w:r>
      <w:r w:rsidR="002E4B73" w:rsidRPr="00BB207E">
        <w:rPr>
          <w:sz w:val="28"/>
          <w:szCs w:val="28"/>
        </w:rPr>
        <w:t xml:space="preserve">tuteur </w:t>
      </w:r>
      <w:r w:rsidR="002E4B73">
        <w:rPr>
          <w:sz w:val="28"/>
          <w:szCs w:val="28"/>
        </w:rPr>
        <w:t>ou</w:t>
      </w:r>
      <w:r>
        <w:rPr>
          <w:sz w:val="28"/>
          <w:szCs w:val="28"/>
        </w:rPr>
        <w:t xml:space="preserve"> </w:t>
      </w:r>
      <w:r w:rsidR="005926F8" w:rsidRPr="00D45099">
        <w:rPr>
          <w:sz w:val="28"/>
          <w:szCs w:val="28"/>
          <w:u w:val="single"/>
        </w:rPr>
        <w:t>à défaut</w:t>
      </w:r>
      <w:r w:rsidR="005926F8">
        <w:rPr>
          <w:sz w:val="28"/>
          <w:szCs w:val="28"/>
        </w:rPr>
        <w:t xml:space="preserve"> </w:t>
      </w:r>
      <w:r>
        <w:rPr>
          <w:sz w:val="28"/>
          <w:szCs w:val="28"/>
        </w:rPr>
        <w:t>deux enseignants/formateurs</w:t>
      </w:r>
    </w:p>
    <w:p w14:paraId="031335CB" w14:textId="64922C45" w:rsidR="00BB207E" w:rsidRDefault="00BB207E" w:rsidP="00BB207E">
      <w:pPr>
        <w:numPr>
          <w:ilvl w:val="0"/>
          <w:numId w:val="1"/>
        </w:numPr>
        <w:rPr>
          <w:sz w:val="28"/>
          <w:szCs w:val="28"/>
        </w:rPr>
      </w:pPr>
      <w:bookmarkStart w:id="18" w:name="_Hlk136328908"/>
      <w:r>
        <w:rPr>
          <w:b/>
          <w:sz w:val="28"/>
          <w:szCs w:val="28"/>
        </w:rPr>
        <w:t>Combien de temps dure</w:t>
      </w:r>
      <w:r w:rsidRPr="00EA2D1E">
        <w:rPr>
          <w:b/>
          <w:sz w:val="28"/>
          <w:szCs w:val="28"/>
        </w:rPr>
        <w:t xml:space="preserve"> l</w:t>
      </w:r>
      <w:r>
        <w:rPr>
          <w:b/>
          <w:sz w:val="28"/>
          <w:szCs w:val="28"/>
        </w:rPr>
        <w:t>’évaluation en CCF</w:t>
      </w:r>
      <w:r w:rsidRPr="00EA2D1E">
        <w:rPr>
          <w:b/>
          <w:sz w:val="28"/>
          <w:szCs w:val="28"/>
        </w:rPr>
        <w:t xml:space="preserve"> </w:t>
      </w:r>
      <w:r>
        <w:rPr>
          <w:b/>
          <w:sz w:val="28"/>
          <w:szCs w:val="28"/>
        </w:rPr>
        <w:t>de la deuxième partie de l’épreuve E</w:t>
      </w:r>
      <w:r w:rsidR="002E4B73">
        <w:rPr>
          <w:b/>
          <w:sz w:val="28"/>
          <w:szCs w:val="28"/>
        </w:rPr>
        <w:t>33 du</w:t>
      </w:r>
      <w:r>
        <w:rPr>
          <w:b/>
          <w:sz w:val="28"/>
          <w:szCs w:val="28"/>
        </w:rPr>
        <w:t xml:space="preserve"> </w:t>
      </w:r>
      <w:r w:rsidRPr="00EA2D1E">
        <w:rPr>
          <w:b/>
          <w:sz w:val="28"/>
          <w:szCs w:val="28"/>
        </w:rPr>
        <w:t xml:space="preserve">Bac Pro </w:t>
      </w:r>
      <w:r>
        <w:rPr>
          <w:b/>
          <w:sz w:val="28"/>
          <w:szCs w:val="28"/>
        </w:rPr>
        <w:t>MCV A/B</w:t>
      </w:r>
      <w:r w:rsidRPr="00EA2D1E">
        <w:rPr>
          <w:b/>
          <w:sz w:val="28"/>
          <w:szCs w:val="28"/>
        </w:rPr>
        <w:t xml:space="preserve"> ?</w:t>
      </w:r>
      <w:r w:rsidRPr="00EA2D1E">
        <w:rPr>
          <w:sz w:val="28"/>
          <w:szCs w:val="28"/>
        </w:rPr>
        <w:t xml:space="preserve"> </w:t>
      </w:r>
    </w:p>
    <w:bookmarkEnd w:id="18"/>
    <w:p w14:paraId="13034E78" w14:textId="091376D6" w:rsidR="00BB207E" w:rsidRDefault="00BB207E" w:rsidP="00BB207E">
      <w:pPr>
        <w:ind w:left="720"/>
        <w:rPr>
          <w:sz w:val="28"/>
          <w:szCs w:val="28"/>
        </w:rPr>
      </w:pPr>
      <w:r>
        <w:rPr>
          <w:sz w:val="28"/>
          <w:szCs w:val="28"/>
        </w:rPr>
        <w:t xml:space="preserve">L’élève présente pendant </w:t>
      </w:r>
      <w:r w:rsidRPr="00BB207E">
        <w:rPr>
          <w:sz w:val="28"/>
          <w:szCs w:val="28"/>
        </w:rPr>
        <w:t>10</w:t>
      </w:r>
      <w:r>
        <w:rPr>
          <w:sz w:val="28"/>
          <w:szCs w:val="28"/>
        </w:rPr>
        <w:t xml:space="preserve"> minutes et le jury le questionne pendant </w:t>
      </w:r>
      <w:r w:rsidRPr="00BB207E">
        <w:rPr>
          <w:sz w:val="28"/>
          <w:szCs w:val="28"/>
        </w:rPr>
        <w:t>10</w:t>
      </w:r>
      <w:r>
        <w:rPr>
          <w:sz w:val="28"/>
          <w:szCs w:val="28"/>
        </w:rPr>
        <w:t xml:space="preserve"> minutes</w:t>
      </w:r>
      <w:r w:rsidR="005926F8">
        <w:rPr>
          <w:sz w:val="28"/>
          <w:szCs w:val="28"/>
        </w:rPr>
        <w:t>.</w:t>
      </w:r>
    </w:p>
    <w:p w14:paraId="4198E867" w14:textId="3680EEF9" w:rsidR="00BB207E" w:rsidRDefault="00BB207E" w:rsidP="00BB207E">
      <w:pPr>
        <w:numPr>
          <w:ilvl w:val="0"/>
          <w:numId w:val="1"/>
        </w:numPr>
        <w:rPr>
          <w:sz w:val="28"/>
          <w:szCs w:val="28"/>
        </w:rPr>
      </w:pPr>
      <w:r>
        <w:rPr>
          <w:b/>
          <w:sz w:val="28"/>
          <w:szCs w:val="28"/>
        </w:rPr>
        <w:t xml:space="preserve">Quel support est remis au jury lors de </w:t>
      </w:r>
      <w:r w:rsidRPr="00EA2D1E">
        <w:rPr>
          <w:b/>
          <w:sz w:val="28"/>
          <w:szCs w:val="28"/>
        </w:rPr>
        <w:t>l</w:t>
      </w:r>
      <w:r>
        <w:rPr>
          <w:b/>
          <w:sz w:val="28"/>
          <w:szCs w:val="28"/>
        </w:rPr>
        <w:t>’évaluation en CCF</w:t>
      </w:r>
      <w:r w:rsidRPr="00EA2D1E">
        <w:rPr>
          <w:b/>
          <w:sz w:val="28"/>
          <w:szCs w:val="28"/>
        </w:rPr>
        <w:t xml:space="preserve"> </w:t>
      </w:r>
      <w:r>
        <w:rPr>
          <w:b/>
          <w:sz w:val="28"/>
          <w:szCs w:val="28"/>
        </w:rPr>
        <w:t xml:space="preserve">de la deuxième partie de l’épreuve E33 du </w:t>
      </w:r>
      <w:r w:rsidRPr="00EA2D1E">
        <w:rPr>
          <w:b/>
          <w:sz w:val="28"/>
          <w:szCs w:val="28"/>
        </w:rPr>
        <w:t xml:space="preserve">Bac Pro </w:t>
      </w:r>
      <w:r>
        <w:rPr>
          <w:b/>
          <w:sz w:val="28"/>
          <w:szCs w:val="28"/>
        </w:rPr>
        <w:t>MCV A/B</w:t>
      </w:r>
      <w:r w:rsidRPr="00EA2D1E">
        <w:rPr>
          <w:b/>
          <w:sz w:val="28"/>
          <w:szCs w:val="28"/>
        </w:rPr>
        <w:t xml:space="preserve"> ?</w:t>
      </w:r>
      <w:r w:rsidRPr="00EA2D1E">
        <w:rPr>
          <w:sz w:val="28"/>
          <w:szCs w:val="28"/>
        </w:rPr>
        <w:t xml:space="preserve"> </w:t>
      </w:r>
    </w:p>
    <w:p w14:paraId="1764501D" w14:textId="3FE926CD" w:rsidR="00BB207E" w:rsidRDefault="00BB207E" w:rsidP="002E4B73">
      <w:pPr>
        <w:spacing w:after="0"/>
        <w:ind w:left="720"/>
        <w:rPr>
          <w:sz w:val="28"/>
          <w:szCs w:val="28"/>
        </w:rPr>
      </w:pPr>
      <w:r>
        <w:rPr>
          <w:sz w:val="28"/>
          <w:szCs w:val="28"/>
        </w:rPr>
        <w:t xml:space="preserve">Le candidat remet au jury un dossier composé de la feuille de route </w:t>
      </w:r>
    </w:p>
    <w:p w14:paraId="6E8261CF" w14:textId="267BA9EE" w:rsidR="00BB207E" w:rsidRDefault="005926F8" w:rsidP="002E4B73">
      <w:pPr>
        <w:spacing w:after="0"/>
        <w:ind w:left="720"/>
        <w:rPr>
          <w:sz w:val="28"/>
          <w:szCs w:val="28"/>
        </w:rPr>
      </w:pPr>
      <w:proofErr w:type="gramStart"/>
      <w:r>
        <w:rPr>
          <w:sz w:val="28"/>
          <w:szCs w:val="28"/>
        </w:rPr>
        <w:t>et</w:t>
      </w:r>
      <w:proofErr w:type="gramEnd"/>
      <w:r w:rsidR="00E360A2">
        <w:rPr>
          <w:sz w:val="28"/>
          <w:szCs w:val="28"/>
        </w:rPr>
        <w:t xml:space="preserve"> </w:t>
      </w:r>
      <w:r w:rsidR="00F748D7">
        <w:rPr>
          <w:sz w:val="28"/>
          <w:szCs w:val="28"/>
        </w:rPr>
        <w:t xml:space="preserve">un accès à </w:t>
      </w:r>
      <w:r w:rsidR="00E360A2">
        <w:rPr>
          <w:sz w:val="28"/>
          <w:szCs w:val="28"/>
        </w:rPr>
        <w:t>la présentation numérique de l’action de FDRC</w:t>
      </w:r>
      <w:r w:rsidR="00F748D7">
        <w:rPr>
          <w:sz w:val="28"/>
          <w:szCs w:val="28"/>
        </w:rPr>
        <w:t>.</w:t>
      </w:r>
    </w:p>
    <w:p w14:paraId="2616A2E0" w14:textId="77777777" w:rsidR="005926F8" w:rsidRDefault="005926F8" w:rsidP="002E4B73">
      <w:pPr>
        <w:spacing w:after="0"/>
        <w:ind w:left="720"/>
        <w:rPr>
          <w:sz w:val="28"/>
          <w:szCs w:val="28"/>
        </w:rPr>
      </w:pPr>
    </w:p>
    <w:p w14:paraId="7001F14B" w14:textId="7E0AA786" w:rsidR="00F07F84" w:rsidRDefault="00F07F84" w:rsidP="00F07F84">
      <w:pPr>
        <w:numPr>
          <w:ilvl w:val="0"/>
          <w:numId w:val="1"/>
        </w:numPr>
        <w:rPr>
          <w:sz w:val="28"/>
          <w:szCs w:val="28"/>
        </w:rPr>
      </w:pPr>
      <w:r>
        <w:rPr>
          <w:b/>
          <w:sz w:val="28"/>
          <w:szCs w:val="28"/>
        </w:rPr>
        <w:t>Que présente le candidat lors de l’évaluation en CCF de la deuxième partie de l’épreuve</w:t>
      </w:r>
      <w:r w:rsidRPr="00EA2D1E">
        <w:rPr>
          <w:b/>
          <w:sz w:val="28"/>
          <w:szCs w:val="28"/>
        </w:rPr>
        <w:t xml:space="preserve"> </w:t>
      </w:r>
      <w:r>
        <w:rPr>
          <w:b/>
          <w:sz w:val="28"/>
          <w:szCs w:val="28"/>
        </w:rPr>
        <w:t xml:space="preserve">de </w:t>
      </w:r>
      <w:r w:rsidRPr="00EA2D1E">
        <w:rPr>
          <w:b/>
          <w:sz w:val="28"/>
          <w:szCs w:val="28"/>
        </w:rPr>
        <w:t>E3</w:t>
      </w:r>
      <w:r>
        <w:rPr>
          <w:b/>
          <w:sz w:val="28"/>
          <w:szCs w:val="28"/>
        </w:rPr>
        <w:t>3</w:t>
      </w:r>
      <w:r w:rsidRPr="00EA2D1E">
        <w:rPr>
          <w:b/>
          <w:sz w:val="28"/>
          <w:szCs w:val="28"/>
        </w:rPr>
        <w:t xml:space="preserve"> Bac Pro </w:t>
      </w:r>
      <w:r>
        <w:rPr>
          <w:b/>
          <w:sz w:val="28"/>
          <w:szCs w:val="28"/>
        </w:rPr>
        <w:t>MCV A/B</w:t>
      </w:r>
      <w:r w:rsidRPr="00EA2D1E">
        <w:rPr>
          <w:b/>
          <w:sz w:val="28"/>
          <w:szCs w:val="28"/>
        </w:rPr>
        <w:t xml:space="preserve"> ?</w:t>
      </w:r>
      <w:r w:rsidRPr="00EA2D1E">
        <w:rPr>
          <w:sz w:val="28"/>
          <w:szCs w:val="28"/>
        </w:rPr>
        <w:t xml:space="preserve"> </w:t>
      </w:r>
    </w:p>
    <w:p w14:paraId="61C5EB69" w14:textId="77777777" w:rsidR="00F07F84" w:rsidRPr="00F07F84" w:rsidRDefault="00F07F84" w:rsidP="002E4B73">
      <w:pPr>
        <w:spacing w:after="0"/>
        <w:ind w:left="720"/>
        <w:rPr>
          <w:sz w:val="28"/>
          <w:szCs w:val="28"/>
        </w:rPr>
      </w:pPr>
      <w:r w:rsidRPr="00F07F84">
        <w:rPr>
          <w:sz w:val="28"/>
          <w:szCs w:val="28"/>
        </w:rPr>
        <w:t xml:space="preserve">La présentation comporte deux parties principales : </w:t>
      </w:r>
    </w:p>
    <w:p w14:paraId="00E4FF07" w14:textId="77777777" w:rsidR="00F07F84" w:rsidRPr="00F07F84" w:rsidRDefault="00F07F84" w:rsidP="002E4B73">
      <w:pPr>
        <w:spacing w:after="0" w:line="240" w:lineRule="auto"/>
        <w:ind w:left="720"/>
        <w:rPr>
          <w:sz w:val="28"/>
          <w:szCs w:val="28"/>
        </w:rPr>
      </w:pPr>
      <w:r w:rsidRPr="00F07F84">
        <w:rPr>
          <w:sz w:val="28"/>
          <w:szCs w:val="28"/>
        </w:rPr>
        <w:t>1. La contribution du candidat à l’action de FDRC retenue</w:t>
      </w:r>
    </w:p>
    <w:p w14:paraId="6C1867E3" w14:textId="2FB0EB4F" w:rsidR="00F07F84" w:rsidRDefault="00F07F84" w:rsidP="002E4B73">
      <w:pPr>
        <w:spacing w:after="0" w:line="240" w:lineRule="auto"/>
        <w:ind w:left="720"/>
        <w:rPr>
          <w:sz w:val="28"/>
          <w:szCs w:val="28"/>
        </w:rPr>
      </w:pPr>
      <w:r w:rsidRPr="00F07F84">
        <w:rPr>
          <w:sz w:val="28"/>
          <w:szCs w:val="28"/>
        </w:rPr>
        <w:t>2. Le bilan de l’action de FDRC.</w:t>
      </w:r>
    </w:p>
    <w:p w14:paraId="313FFBE9" w14:textId="23A0EC50" w:rsidR="00F07F84" w:rsidRDefault="00F07F84" w:rsidP="00F07F84">
      <w:pPr>
        <w:ind w:left="720"/>
        <w:rPr>
          <w:sz w:val="28"/>
          <w:szCs w:val="28"/>
        </w:rPr>
      </w:pPr>
      <w:r>
        <w:rPr>
          <w:sz w:val="28"/>
          <w:szCs w:val="28"/>
        </w:rPr>
        <w:t>Le jury évalue la capacité du candidat</w:t>
      </w:r>
      <w:r w:rsidR="002E4B73">
        <w:rPr>
          <w:sz w:val="28"/>
          <w:szCs w:val="28"/>
        </w:rPr>
        <w:t xml:space="preserve"> à monter une action de fidélisation en lien avec l’entreprise support.</w:t>
      </w:r>
      <w:r w:rsidR="00F748D7">
        <w:rPr>
          <w:sz w:val="28"/>
          <w:szCs w:val="28"/>
        </w:rPr>
        <w:t xml:space="preserve"> Le jury s’appuie sur la grille nationale d’évaluation de l’épreuve E33.</w:t>
      </w:r>
    </w:p>
    <w:p w14:paraId="3A58D3C0" w14:textId="230FA264" w:rsidR="00F748D7" w:rsidRPr="00F748D7" w:rsidRDefault="00F748D7" w:rsidP="00F748D7">
      <w:pPr>
        <w:numPr>
          <w:ilvl w:val="0"/>
          <w:numId w:val="1"/>
        </w:numPr>
        <w:rPr>
          <w:sz w:val="28"/>
          <w:szCs w:val="28"/>
        </w:rPr>
      </w:pPr>
      <w:r w:rsidRPr="00F748D7">
        <w:rPr>
          <w:b/>
          <w:sz w:val="28"/>
          <w:szCs w:val="28"/>
        </w:rPr>
        <w:t xml:space="preserve">Quels supports utilise le candidat lors de l’évaluation en CCF de la </w:t>
      </w:r>
      <w:r>
        <w:rPr>
          <w:b/>
          <w:sz w:val="28"/>
          <w:szCs w:val="28"/>
        </w:rPr>
        <w:t>seconde</w:t>
      </w:r>
      <w:r w:rsidRPr="00F748D7">
        <w:rPr>
          <w:b/>
          <w:sz w:val="28"/>
          <w:szCs w:val="28"/>
        </w:rPr>
        <w:t xml:space="preserve"> partie de l’épreuve de E33 Bac Pro MCV A/B ?</w:t>
      </w:r>
      <w:r w:rsidRPr="00F748D7">
        <w:rPr>
          <w:sz w:val="28"/>
          <w:szCs w:val="28"/>
        </w:rPr>
        <w:t xml:space="preserve"> </w:t>
      </w:r>
    </w:p>
    <w:p w14:paraId="7CC0308F" w14:textId="77777777" w:rsidR="00F748D7" w:rsidRPr="00F748D7" w:rsidRDefault="00F748D7" w:rsidP="00F748D7">
      <w:pPr>
        <w:ind w:left="720"/>
        <w:rPr>
          <w:sz w:val="28"/>
          <w:szCs w:val="28"/>
        </w:rPr>
      </w:pPr>
      <w:r w:rsidRPr="00F748D7">
        <w:rPr>
          <w:sz w:val="28"/>
          <w:szCs w:val="28"/>
        </w:rPr>
        <w:t xml:space="preserve">Le candidat utilise </w:t>
      </w:r>
      <w:r w:rsidRPr="00F748D7">
        <w:rPr>
          <w:b/>
          <w:bCs/>
          <w:sz w:val="28"/>
          <w:szCs w:val="28"/>
        </w:rPr>
        <w:t>un support numérique</w:t>
      </w:r>
      <w:r w:rsidRPr="00F748D7">
        <w:rPr>
          <w:sz w:val="28"/>
          <w:szCs w:val="28"/>
        </w:rPr>
        <w:t xml:space="preserve"> qui peut-être un diaporama un </w:t>
      </w:r>
      <w:proofErr w:type="spellStart"/>
      <w:r w:rsidRPr="00F748D7">
        <w:rPr>
          <w:sz w:val="28"/>
          <w:szCs w:val="28"/>
        </w:rPr>
        <w:t>Genially</w:t>
      </w:r>
      <w:proofErr w:type="spellEnd"/>
      <w:r w:rsidRPr="00F748D7">
        <w:rPr>
          <w:sz w:val="28"/>
          <w:szCs w:val="28"/>
        </w:rPr>
        <w:t>, une carte mentale, une vidéo…</w:t>
      </w:r>
    </w:p>
    <w:p w14:paraId="7413C68C" w14:textId="312EC69F" w:rsidR="00F748D7" w:rsidRPr="00F748D7" w:rsidRDefault="00F748D7" w:rsidP="00F748D7">
      <w:pPr>
        <w:numPr>
          <w:ilvl w:val="0"/>
          <w:numId w:val="1"/>
        </w:numPr>
        <w:rPr>
          <w:sz w:val="28"/>
          <w:szCs w:val="28"/>
        </w:rPr>
      </w:pPr>
      <w:r w:rsidRPr="00F748D7">
        <w:rPr>
          <w:b/>
          <w:sz w:val="28"/>
          <w:szCs w:val="28"/>
        </w:rPr>
        <w:t xml:space="preserve">Quels outils utilise le candidat lors de l’évaluation en CCF </w:t>
      </w:r>
      <w:r w:rsidR="003E10D7">
        <w:rPr>
          <w:b/>
          <w:sz w:val="28"/>
          <w:szCs w:val="28"/>
        </w:rPr>
        <w:t xml:space="preserve">de </w:t>
      </w:r>
      <w:r w:rsidRPr="00F748D7">
        <w:rPr>
          <w:b/>
          <w:sz w:val="28"/>
          <w:szCs w:val="28"/>
        </w:rPr>
        <w:t xml:space="preserve">la </w:t>
      </w:r>
      <w:r w:rsidR="003E10D7">
        <w:rPr>
          <w:b/>
          <w:sz w:val="28"/>
          <w:szCs w:val="28"/>
        </w:rPr>
        <w:t>seconde</w:t>
      </w:r>
      <w:r w:rsidRPr="00F748D7">
        <w:rPr>
          <w:b/>
          <w:sz w:val="28"/>
          <w:szCs w:val="28"/>
        </w:rPr>
        <w:t xml:space="preserve"> partie de de l’épreuve de E33 Bac Pro MCV A/B ?</w:t>
      </w:r>
      <w:r w:rsidRPr="00F748D7">
        <w:rPr>
          <w:sz w:val="28"/>
          <w:szCs w:val="28"/>
        </w:rPr>
        <w:t xml:space="preserve"> </w:t>
      </w:r>
    </w:p>
    <w:p w14:paraId="35B4D894" w14:textId="77777777" w:rsidR="00F748D7" w:rsidRPr="00F748D7" w:rsidRDefault="00F748D7" w:rsidP="00F748D7">
      <w:pPr>
        <w:ind w:left="720"/>
        <w:rPr>
          <w:sz w:val="28"/>
          <w:szCs w:val="28"/>
        </w:rPr>
      </w:pPr>
      <w:r w:rsidRPr="00F748D7">
        <w:rPr>
          <w:sz w:val="28"/>
          <w:szCs w:val="28"/>
        </w:rPr>
        <w:t xml:space="preserve">Il peut utiliser différents outils comme </w:t>
      </w:r>
      <w:proofErr w:type="spellStart"/>
      <w:r w:rsidRPr="00F748D7">
        <w:rPr>
          <w:sz w:val="28"/>
          <w:szCs w:val="28"/>
        </w:rPr>
        <w:t>Mindview</w:t>
      </w:r>
      <w:proofErr w:type="spellEnd"/>
      <w:r w:rsidRPr="00F748D7">
        <w:rPr>
          <w:sz w:val="28"/>
          <w:szCs w:val="28"/>
        </w:rPr>
        <w:t xml:space="preserve">, </w:t>
      </w:r>
      <w:proofErr w:type="spellStart"/>
      <w:r w:rsidRPr="00F748D7">
        <w:rPr>
          <w:sz w:val="28"/>
          <w:szCs w:val="28"/>
        </w:rPr>
        <w:t>Canva</w:t>
      </w:r>
      <w:proofErr w:type="spellEnd"/>
      <w:r w:rsidRPr="00F748D7">
        <w:rPr>
          <w:sz w:val="28"/>
          <w:szCs w:val="28"/>
        </w:rPr>
        <w:t xml:space="preserve">, </w:t>
      </w:r>
      <w:proofErr w:type="spellStart"/>
      <w:r w:rsidRPr="00F748D7">
        <w:rPr>
          <w:sz w:val="28"/>
          <w:szCs w:val="28"/>
        </w:rPr>
        <w:t>Padlet</w:t>
      </w:r>
      <w:proofErr w:type="spellEnd"/>
      <w:r w:rsidRPr="00F748D7">
        <w:rPr>
          <w:sz w:val="28"/>
          <w:szCs w:val="28"/>
        </w:rPr>
        <w:t>…</w:t>
      </w:r>
    </w:p>
    <w:p w14:paraId="330A1AA1" w14:textId="30573F31" w:rsidR="000E513B" w:rsidRDefault="000E513B" w:rsidP="000E513B">
      <w:pPr>
        <w:numPr>
          <w:ilvl w:val="0"/>
          <w:numId w:val="1"/>
        </w:numPr>
        <w:rPr>
          <w:sz w:val="28"/>
          <w:szCs w:val="28"/>
        </w:rPr>
      </w:pPr>
      <w:r>
        <w:rPr>
          <w:b/>
          <w:sz w:val="28"/>
          <w:szCs w:val="28"/>
        </w:rPr>
        <w:t>Quel est le coefficient de l’épreuve</w:t>
      </w:r>
      <w:r w:rsidRPr="00EA2D1E">
        <w:rPr>
          <w:b/>
          <w:sz w:val="28"/>
          <w:szCs w:val="28"/>
        </w:rPr>
        <w:t xml:space="preserve"> E</w:t>
      </w:r>
      <w:r>
        <w:rPr>
          <w:b/>
          <w:sz w:val="28"/>
          <w:szCs w:val="28"/>
        </w:rPr>
        <w:t> 3</w:t>
      </w:r>
      <w:r w:rsidR="00E360A2">
        <w:rPr>
          <w:b/>
          <w:sz w:val="28"/>
          <w:szCs w:val="28"/>
        </w:rPr>
        <w:t>3</w:t>
      </w:r>
      <w:r>
        <w:rPr>
          <w:b/>
          <w:sz w:val="28"/>
          <w:szCs w:val="28"/>
        </w:rPr>
        <w:t xml:space="preserve"> du Bac MCV A/</w:t>
      </w:r>
      <w:proofErr w:type="gramStart"/>
      <w:r>
        <w:rPr>
          <w:b/>
          <w:sz w:val="28"/>
          <w:szCs w:val="28"/>
        </w:rPr>
        <w:t>B</w:t>
      </w:r>
      <w:r w:rsidRPr="00EA2D1E">
        <w:rPr>
          <w:b/>
          <w:sz w:val="28"/>
          <w:szCs w:val="28"/>
        </w:rPr>
        <w:t>?</w:t>
      </w:r>
      <w:proofErr w:type="gramEnd"/>
      <w:r w:rsidRPr="00EA2D1E">
        <w:rPr>
          <w:sz w:val="28"/>
          <w:szCs w:val="28"/>
        </w:rPr>
        <w:t xml:space="preserve"> </w:t>
      </w:r>
    </w:p>
    <w:p w14:paraId="25AC73BF" w14:textId="6F045EA8" w:rsidR="000E513B" w:rsidRDefault="001072B3" w:rsidP="000E513B">
      <w:pPr>
        <w:ind w:left="720"/>
        <w:rPr>
          <w:sz w:val="28"/>
          <w:szCs w:val="28"/>
        </w:rPr>
      </w:pPr>
      <w:r>
        <w:rPr>
          <w:sz w:val="28"/>
          <w:szCs w:val="28"/>
        </w:rPr>
        <w:t>Le jury s’appuie sur les</w:t>
      </w:r>
      <w:r w:rsidRPr="001072B3">
        <w:rPr>
          <w:sz w:val="28"/>
          <w:szCs w:val="28"/>
        </w:rPr>
        <w:t xml:space="preserve"> grille</w:t>
      </w:r>
      <w:r>
        <w:rPr>
          <w:sz w:val="28"/>
          <w:szCs w:val="28"/>
        </w:rPr>
        <w:t>s</w:t>
      </w:r>
      <w:r w:rsidRPr="001072B3">
        <w:rPr>
          <w:sz w:val="28"/>
          <w:szCs w:val="28"/>
        </w:rPr>
        <w:t xml:space="preserve"> nationale</w:t>
      </w:r>
      <w:r>
        <w:rPr>
          <w:sz w:val="28"/>
          <w:szCs w:val="28"/>
        </w:rPr>
        <w:t>s</w:t>
      </w:r>
      <w:r w:rsidRPr="001072B3">
        <w:rPr>
          <w:sz w:val="28"/>
          <w:szCs w:val="28"/>
        </w:rPr>
        <w:t xml:space="preserve"> d’évaluation de l’épreuve E3</w:t>
      </w:r>
      <w:r>
        <w:rPr>
          <w:sz w:val="28"/>
          <w:szCs w:val="28"/>
        </w:rPr>
        <w:t>3</w:t>
      </w:r>
      <w:r w:rsidR="007C702C">
        <w:rPr>
          <w:sz w:val="28"/>
          <w:szCs w:val="28"/>
        </w:rPr>
        <w:t xml:space="preserve">, </w:t>
      </w:r>
      <w:r w:rsidRPr="001072B3">
        <w:rPr>
          <w:sz w:val="28"/>
          <w:szCs w:val="28"/>
        </w:rPr>
        <w:t>coefficient 3.</w:t>
      </w:r>
    </w:p>
    <w:p w14:paraId="16EC2853" w14:textId="7F566014" w:rsidR="002A42B5" w:rsidRPr="00EA2D1E" w:rsidRDefault="002A42B5" w:rsidP="002A42B5">
      <w:pPr>
        <w:ind w:left="720"/>
        <w:rPr>
          <w:sz w:val="28"/>
          <w:szCs w:val="28"/>
        </w:rPr>
      </w:pPr>
    </w:p>
    <w:sectPr w:rsidR="002A42B5" w:rsidRPr="00EA2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2CED"/>
    <w:multiLevelType w:val="hybridMultilevel"/>
    <w:tmpl w:val="C4A8E6F0"/>
    <w:lvl w:ilvl="0" w:tplc="286C4008">
      <w:start w:val="1"/>
      <w:numFmt w:val="bullet"/>
      <w:lvlText w:val=""/>
      <w:lvlJc w:val="left"/>
      <w:pPr>
        <w:tabs>
          <w:tab w:val="num" w:pos="720"/>
        </w:tabs>
        <w:ind w:left="720" w:hanging="360"/>
      </w:pPr>
      <w:rPr>
        <w:rFonts w:ascii="Wingdings 3" w:hAnsi="Wingdings 3" w:hint="default"/>
      </w:rPr>
    </w:lvl>
    <w:lvl w:ilvl="1" w:tplc="EADCBDA2" w:tentative="1">
      <w:start w:val="1"/>
      <w:numFmt w:val="bullet"/>
      <w:lvlText w:val=""/>
      <w:lvlJc w:val="left"/>
      <w:pPr>
        <w:tabs>
          <w:tab w:val="num" w:pos="1440"/>
        </w:tabs>
        <w:ind w:left="1440" w:hanging="360"/>
      </w:pPr>
      <w:rPr>
        <w:rFonts w:ascii="Wingdings 3" w:hAnsi="Wingdings 3" w:hint="default"/>
      </w:rPr>
    </w:lvl>
    <w:lvl w:ilvl="2" w:tplc="9A0060A0" w:tentative="1">
      <w:start w:val="1"/>
      <w:numFmt w:val="bullet"/>
      <w:lvlText w:val=""/>
      <w:lvlJc w:val="left"/>
      <w:pPr>
        <w:tabs>
          <w:tab w:val="num" w:pos="2160"/>
        </w:tabs>
        <w:ind w:left="2160" w:hanging="360"/>
      </w:pPr>
      <w:rPr>
        <w:rFonts w:ascii="Wingdings 3" w:hAnsi="Wingdings 3" w:hint="default"/>
      </w:rPr>
    </w:lvl>
    <w:lvl w:ilvl="3" w:tplc="2F705B66" w:tentative="1">
      <w:start w:val="1"/>
      <w:numFmt w:val="bullet"/>
      <w:lvlText w:val=""/>
      <w:lvlJc w:val="left"/>
      <w:pPr>
        <w:tabs>
          <w:tab w:val="num" w:pos="2880"/>
        </w:tabs>
        <w:ind w:left="2880" w:hanging="360"/>
      </w:pPr>
      <w:rPr>
        <w:rFonts w:ascii="Wingdings 3" w:hAnsi="Wingdings 3" w:hint="default"/>
      </w:rPr>
    </w:lvl>
    <w:lvl w:ilvl="4" w:tplc="F626AB36" w:tentative="1">
      <w:start w:val="1"/>
      <w:numFmt w:val="bullet"/>
      <w:lvlText w:val=""/>
      <w:lvlJc w:val="left"/>
      <w:pPr>
        <w:tabs>
          <w:tab w:val="num" w:pos="3600"/>
        </w:tabs>
        <w:ind w:left="3600" w:hanging="360"/>
      </w:pPr>
      <w:rPr>
        <w:rFonts w:ascii="Wingdings 3" w:hAnsi="Wingdings 3" w:hint="default"/>
      </w:rPr>
    </w:lvl>
    <w:lvl w:ilvl="5" w:tplc="C1E4BE74" w:tentative="1">
      <w:start w:val="1"/>
      <w:numFmt w:val="bullet"/>
      <w:lvlText w:val=""/>
      <w:lvlJc w:val="left"/>
      <w:pPr>
        <w:tabs>
          <w:tab w:val="num" w:pos="4320"/>
        </w:tabs>
        <w:ind w:left="4320" w:hanging="360"/>
      </w:pPr>
      <w:rPr>
        <w:rFonts w:ascii="Wingdings 3" w:hAnsi="Wingdings 3" w:hint="default"/>
      </w:rPr>
    </w:lvl>
    <w:lvl w:ilvl="6" w:tplc="069ABCB2" w:tentative="1">
      <w:start w:val="1"/>
      <w:numFmt w:val="bullet"/>
      <w:lvlText w:val=""/>
      <w:lvlJc w:val="left"/>
      <w:pPr>
        <w:tabs>
          <w:tab w:val="num" w:pos="5040"/>
        </w:tabs>
        <w:ind w:left="5040" w:hanging="360"/>
      </w:pPr>
      <w:rPr>
        <w:rFonts w:ascii="Wingdings 3" w:hAnsi="Wingdings 3" w:hint="default"/>
      </w:rPr>
    </w:lvl>
    <w:lvl w:ilvl="7" w:tplc="796A5962" w:tentative="1">
      <w:start w:val="1"/>
      <w:numFmt w:val="bullet"/>
      <w:lvlText w:val=""/>
      <w:lvlJc w:val="left"/>
      <w:pPr>
        <w:tabs>
          <w:tab w:val="num" w:pos="5760"/>
        </w:tabs>
        <w:ind w:left="5760" w:hanging="360"/>
      </w:pPr>
      <w:rPr>
        <w:rFonts w:ascii="Wingdings 3" w:hAnsi="Wingdings 3" w:hint="default"/>
      </w:rPr>
    </w:lvl>
    <w:lvl w:ilvl="8" w:tplc="69B8313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F913D65"/>
    <w:multiLevelType w:val="hybridMultilevel"/>
    <w:tmpl w:val="5614CA4C"/>
    <w:lvl w:ilvl="0" w:tplc="286C4008">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3CF2FE4"/>
    <w:multiLevelType w:val="hybridMultilevel"/>
    <w:tmpl w:val="D68C4D2C"/>
    <w:lvl w:ilvl="0" w:tplc="29669DA2">
      <w:start w:val="1"/>
      <w:numFmt w:val="bullet"/>
      <w:lvlText w:val="-"/>
      <w:lvlJc w:val="left"/>
      <w:pPr>
        <w:tabs>
          <w:tab w:val="num" w:pos="720"/>
        </w:tabs>
        <w:ind w:left="720" w:hanging="360"/>
      </w:pPr>
      <w:rPr>
        <w:rFonts w:ascii="Times New Roman" w:hAnsi="Times New Roman" w:hint="default"/>
      </w:rPr>
    </w:lvl>
    <w:lvl w:ilvl="1" w:tplc="F0F22B28" w:tentative="1">
      <w:start w:val="1"/>
      <w:numFmt w:val="bullet"/>
      <w:lvlText w:val="-"/>
      <w:lvlJc w:val="left"/>
      <w:pPr>
        <w:tabs>
          <w:tab w:val="num" w:pos="1440"/>
        </w:tabs>
        <w:ind w:left="1440" w:hanging="360"/>
      </w:pPr>
      <w:rPr>
        <w:rFonts w:ascii="Times New Roman" w:hAnsi="Times New Roman" w:hint="default"/>
      </w:rPr>
    </w:lvl>
    <w:lvl w:ilvl="2" w:tplc="1CA8C06C" w:tentative="1">
      <w:start w:val="1"/>
      <w:numFmt w:val="bullet"/>
      <w:lvlText w:val="-"/>
      <w:lvlJc w:val="left"/>
      <w:pPr>
        <w:tabs>
          <w:tab w:val="num" w:pos="2160"/>
        </w:tabs>
        <w:ind w:left="2160" w:hanging="360"/>
      </w:pPr>
      <w:rPr>
        <w:rFonts w:ascii="Times New Roman" w:hAnsi="Times New Roman" w:hint="default"/>
      </w:rPr>
    </w:lvl>
    <w:lvl w:ilvl="3" w:tplc="7BB40420" w:tentative="1">
      <w:start w:val="1"/>
      <w:numFmt w:val="bullet"/>
      <w:lvlText w:val="-"/>
      <w:lvlJc w:val="left"/>
      <w:pPr>
        <w:tabs>
          <w:tab w:val="num" w:pos="2880"/>
        </w:tabs>
        <w:ind w:left="2880" w:hanging="360"/>
      </w:pPr>
      <w:rPr>
        <w:rFonts w:ascii="Times New Roman" w:hAnsi="Times New Roman" w:hint="default"/>
      </w:rPr>
    </w:lvl>
    <w:lvl w:ilvl="4" w:tplc="805009DE" w:tentative="1">
      <w:start w:val="1"/>
      <w:numFmt w:val="bullet"/>
      <w:lvlText w:val="-"/>
      <w:lvlJc w:val="left"/>
      <w:pPr>
        <w:tabs>
          <w:tab w:val="num" w:pos="3600"/>
        </w:tabs>
        <w:ind w:left="3600" w:hanging="360"/>
      </w:pPr>
      <w:rPr>
        <w:rFonts w:ascii="Times New Roman" w:hAnsi="Times New Roman" w:hint="default"/>
      </w:rPr>
    </w:lvl>
    <w:lvl w:ilvl="5" w:tplc="07C44F3A" w:tentative="1">
      <w:start w:val="1"/>
      <w:numFmt w:val="bullet"/>
      <w:lvlText w:val="-"/>
      <w:lvlJc w:val="left"/>
      <w:pPr>
        <w:tabs>
          <w:tab w:val="num" w:pos="4320"/>
        </w:tabs>
        <w:ind w:left="4320" w:hanging="360"/>
      </w:pPr>
      <w:rPr>
        <w:rFonts w:ascii="Times New Roman" w:hAnsi="Times New Roman" w:hint="default"/>
      </w:rPr>
    </w:lvl>
    <w:lvl w:ilvl="6" w:tplc="D07006CA" w:tentative="1">
      <w:start w:val="1"/>
      <w:numFmt w:val="bullet"/>
      <w:lvlText w:val="-"/>
      <w:lvlJc w:val="left"/>
      <w:pPr>
        <w:tabs>
          <w:tab w:val="num" w:pos="5040"/>
        </w:tabs>
        <w:ind w:left="5040" w:hanging="360"/>
      </w:pPr>
      <w:rPr>
        <w:rFonts w:ascii="Times New Roman" w:hAnsi="Times New Roman" w:hint="default"/>
      </w:rPr>
    </w:lvl>
    <w:lvl w:ilvl="7" w:tplc="BE92718E" w:tentative="1">
      <w:start w:val="1"/>
      <w:numFmt w:val="bullet"/>
      <w:lvlText w:val="-"/>
      <w:lvlJc w:val="left"/>
      <w:pPr>
        <w:tabs>
          <w:tab w:val="num" w:pos="5760"/>
        </w:tabs>
        <w:ind w:left="5760" w:hanging="360"/>
      </w:pPr>
      <w:rPr>
        <w:rFonts w:ascii="Times New Roman" w:hAnsi="Times New Roman" w:hint="default"/>
      </w:rPr>
    </w:lvl>
    <w:lvl w:ilvl="8" w:tplc="E12E3A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71165AA"/>
    <w:multiLevelType w:val="hybridMultilevel"/>
    <w:tmpl w:val="067C0BE6"/>
    <w:lvl w:ilvl="0" w:tplc="BCF80AB8">
      <w:start w:val="1"/>
      <w:numFmt w:val="bullet"/>
      <w:lvlText w:val="•"/>
      <w:lvlJc w:val="left"/>
      <w:pPr>
        <w:tabs>
          <w:tab w:val="num" w:pos="720"/>
        </w:tabs>
        <w:ind w:left="720" w:hanging="360"/>
      </w:pPr>
      <w:rPr>
        <w:rFonts w:ascii="Arial" w:hAnsi="Arial" w:hint="default"/>
      </w:rPr>
    </w:lvl>
    <w:lvl w:ilvl="1" w:tplc="7A242DF0" w:tentative="1">
      <w:start w:val="1"/>
      <w:numFmt w:val="bullet"/>
      <w:lvlText w:val="•"/>
      <w:lvlJc w:val="left"/>
      <w:pPr>
        <w:tabs>
          <w:tab w:val="num" w:pos="1440"/>
        </w:tabs>
        <w:ind w:left="1440" w:hanging="360"/>
      </w:pPr>
      <w:rPr>
        <w:rFonts w:ascii="Arial" w:hAnsi="Arial" w:hint="default"/>
      </w:rPr>
    </w:lvl>
    <w:lvl w:ilvl="2" w:tplc="D0B6657A" w:tentative="1">
      <w:start w:val="1"/>
      <w:numFmt w:val="bullet"/>
      <w:lvlText w:val="•"/>
      <w:lvlJc w:val="left"/>
      <w:pPr>
        <w:tabs>
          <w:tab w:val="num" w:pos="2160"/>
        </w:tabs>
        <w:ind w:left="2160" w:hanging="360"/>
      </w:pPr>
      <w:rPr>
        <w:rFonts w:ascii="Arial" w:hAnsi="Arial" w:hint="default"/>
      </w:rPr>
    </w:lvl>
    <w:lvl w:ilvl="3" w:tplc="4DFE99CA" w:tentative="1">
      <w:start w:val="1"/>
      <w:numFmt w:val="bullet"/>
      <w:lvlText w:val="•"/>
      <w:lvlJc w:val="left"/>
      <w:pPr>
        <w:tabs>
          <w:tab w:val="num" w:pos="2880"/>
        </w:tabs>
        <w:ind w:left="2880" w:hanging="360"/>
      </w:pPr>
      <w:rPr>
        <w:rFonts w:ascii="Arial" w:hAnsi="Arial" w:hint="default"/>
      </w:rPr>
    </w:lvl>
    <w:lvl w:ilvl="4" w:tplc="677EDFD4" w:tentative="1">
      <w:start w:val="1"/>
      <w:numFmt w:val="bullet"/>
      <w:lvlText w:val="•"/>
      <w:lvlJc w:val="left"/>
      <w:pPr>
        <w:tabs>
          <w:tab w:val="num" w:pos="3600"/>
        </w:tabs>
        <w:ind w:left="3600" w:hanging="360"/>
      </w:pPr>
      <w:rPr>
        <w:rFonts w:ascii="Arial" w:hAnsi="Arial" w:hint="default"/>
      </w:rPr>
    </w:lvl>
    <w:lvl w:ilvl="5" w:tplc="5D028BF4" w:tentative="1">
      <w:start w:val="1"/>
      <w:numFmt w:val="bullet"/>
      <w:lvlText w:val="•"/>
      <w:lvlJc w:val="left"/>
      <w:pPr>
        <w:tabs>
          <w:tab w:val="num" w:pos="4320"/>
        </w:tabs>
        <w:ind w:left="4320" w:hanging="360"/>
      </w:pPr>
      <w:rPr>
        <w:rFonts w:ascii="Arial" w:hAnsi="Arial" w:hint="default"/>
      </w:rPr>
    </w:lvl>
    <w:lvl w:ilvl="6" w:tplc="9A9A7460" w:tentative="1">
      <w:start w:val="1"/>
      <w:numFmt w:val="bullet"/>
      <w:lvlText w:val="•"/>
      <w:lvlJc w:val="left"/>
      <w:pPr>
        <w:tabs>
          <w:tab w:val="num" w:pos="5040"/>
        </w:tabs>
        <w:ind w:left="5040" w:hanging="360"/>
      </w:pPr>
      <w:rPr>
        <w:rFonts w:ascii="Arial" w:hAnsi="Arial" w:hint="default"/>
      </w:rPr>
    </w:lvl>
    <w:lvl w:ilvl="7" w:tplc="19C4EB72" w:tentative="1">
      <w:start w:val="1"/>
      <w:numFmt w:val="bullet"/>
      <w:lvlText w:val="•"/>
      <w:lvlJc w:val="left"/>
      <w:pPr>
        <w:tabs>
          <w:tab w:val="num" w:pos="5760"/>
        </w:tabs>
        <w:ind w:left="5760" w:hanging="360"/>
      </w:pPr>
      <w:rPr>
        <w:rFonts w:ascii="Arial" w:hAnsi="Arial" w:hint="default"/>
      </w:rPr>
    </w:lvl>
    <w:lvl w:ilvl="8" w:tplc="3A7039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B7167C"/>
    <w:multiLevelType w:val="hybridMultilevel"/>
    <w:tmpl w:val="21FC3576"/>
    <w:lvl w:ilvl="0" w:tplc="286C4008">
      <w:start w:val="1"/>
      <w:numFmt w:val="bullet"/>
      <w:lvlText w:val=""/>
      <w:lvlJc w:val="left"/>
      <w:pPr>
        <w:ind w:left="1068" w:hanging="360"/>
      </w:pPr>
      <w:rPr>
        <w:rFonts w:ascii="Wingdings 3" w:hAnsi="Wingdings 3"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21F1B27"/>
    <w:multiLevelType w:val="hybridMultilevel"/>
    <w:tmpl w:val="C882A8BE"/>
    <w:lvl w:ilvl="0" w:tplc="3230BFBA">
      <w:start w:val="1"/>
      <w:numFmt w:val="bullet"/>
      <w:lvlText w:val="•"/>
      <w:lvlJc w:val="left"/>
      <w:pPr>
        <w:tabs>
          <w:tab w:val="num" w:pos="720"/>
        </w:tabs>
        <w:ind w:left="720" w:hanging="360"/>
      </w:pPr>
      <w:rPr>
        <w:rFonts w:ascii="Arial" w:hAnsi="Arial" w:hint="default"/>
      </w:rPr>
    </w:lvl>
    <w:lvl w:ilvl="1" w:tplc="B79EC706" w:tentative="1">
      <w:start w:val="1"/>
      <w:numFmt w:val="bullet"/>
      <w:lvlText w:val="•"/>
      <w:lvlJc w:val="left"/>
      <w:pPr>
        <w:tabs>
          <w:tab w:val="num" w:pos="1440"/>
        </w:tabs>
        <w:ind w:left="1440" w:hanging="360"/>
      </w:pPr>
      <w:rPr>
        <w:rFonts w:ascii="Arial" w:hAnsi="Arial" w:hint="default"/>
      </w:rPr>
    </w:lvl>
    <w:lvl w:ilvl="2" w:tplc="A40E3BBE" w:tentative="1">
      <w:start w:val="1"/>
      <w:numFmt w:val="bullet"/>
      <w:lvlText w:val="•"/>
      <w:lvlJc w:val="left"/>
      <w:pPr>
        <w:tabs>
          <w:tab w:val="num" w:pos="2160"/>
        </w:tabs>
        <w:ind w:left="2160" w:hanging="360"/>
      </w:pPr>
      <w:rPr>
        <w:rFonts w:ascii="Arial" w:hAnsi="Arial" w:hint="default"/>
      </w:rPr>
    </w:lvl>
    <w:lvl w:ilvl="3" w:tplc="55FC237A" w:tentative="1">
      <w:start w:val="1"/>
      <w:numFmt w:val="bullet"/>
      <w:lvlText w:val="•"/>
      <w:lvlJc w:val="left"/>
      <w:pPr>
        <w:tabs>
          <w:tab w:val="num" w:pos="2880"/>
        </w:tabs>
        <w:ind w:left="2880" w:hanging="360"/>
      </w:pPr>
      <w:rPr>
        <w:rFonts w:ascii="Arial" w:hAnsi="Arial" w:hint="default"/>
      </w:rPr>
    </w:lvl>
    <w:lvl w:ilvl="4" w:tplc="5A7A5AB0" w:tentative="1">
      <w:start w:val="1"/>
      <w:numFmt w:val="bullet"/>
      <w:lvlText w:val="•"/>
      <w:lvlJc w:val="left"/>
      <w:pPr>
        <w:tabs>
          <w:tab w:val="num" w:pos="3600"/>
        </w:tabs>
        <w:ind w:left="3600" w:hanging="360"/>
      </w:pPr>
      <w:rPr>
        <w:rFonts w:ascii="Arial" w:hAnsi="Arial" w:hint="default"/>
      </w:rPr>
    </w:lvl>
    <w:lvl w:ilvl="5" w:tplc="660E879A" w:tentative="1">
      <w:start w:val="1"/>
      <w:numFmt w:val="bullet"/>
      <w:lvlText w:val="•"/>
      <w:lvlJc w:val="left"/>
      <w:pPr>
        <w:tabs>
          <w:tab w:val="num" w:pos="4320"/>
        </w:tabs>
        <w:ind w:left="4320" w:hanging="360"/>
      </w:pPr>
      <w:rPr>
        <w:rFonts w:ascii="Arial" w:hAnsi="Arial" w:hint="default"/>
      </w:rPr>
    </w:lvl>
    <w:lvl w:ilvl="6" w:tplc="B5AE57D4" w:tentative="1">
      <w:start w:val="1"/>
      <w:numFmt w:val="bullet"/>
      <w:lvlText w:val="•"/>
      <w:lvlJc w:val="left"/>
      <w:pPr>
        <w:tabs>
          <w:tab w:val="num" w:pos="5040"/>
        </w:tabs>
        <w:ind w:left="5040" w:hanging="360"/>
      </w:pPr>
      <w:rPr>
        <w:rFonts w:ascii="Arial" w:hAnsi="Arial" w:hint="default"/>
      </w:rPr>
    </w:lvl>
    <w:lvl w:ilvl="7" w:tplc="C898EA7E" w:tentative="1">
      <w:start w:val="1"/>
      <w:numFmt w:val="bullet"/>
      <w:lvlText w:val="•"/>
      <w:lvlJc w:val="left"/>
      <w:pPr>
        <w:tabs>
          <w:tab w:val="num" w:pos="5760"/>
        </w:tabs>
        <w:ind w:left="5760" w:hanging="360"/>
      </w:pPr>
      <w:rPr>
        <w:rFonts w:ascii="Arial" w:hAnsi="Arial" w:hint="default"/>
      </w:rPr>
    </w:lvl>
    <w:lvl w:ilvl="8" w:tplc="A21EE244" w:tentative="1">
      <w:start w:val="1"/>
      <w:numFmt w:val="bullet"/>
      <w:lvlText w:val="•"/>
      <w:lvlJc w:val="left"/>
      <w:pPr>
        <w:tabs>
          <w:tab w:val="num" w:pos="6480"/>
        </w:tabs>
        <w:ind w:left="6480" w:hanging="360"/>
      </w:pPr>
      <w:rPr>
        <w:rFonts w:ascii="Arial" w:hAnsi="Arial" w:hint="default"/>
      </w:rPr>
    </w:lvl>
  </w:abstractNum>
  <w:num w:numId="1" w16cid:durableId="572858963">
    <w:abstractNumId w:val="0"/>
  </w:num>
  <w:num w:numId="2" w16cid:durableId="524713122">
    <w:abstractNumId w:val="5"/>
  </w:num>
  <w:num w:numId="3" w16cid:durableId="1312902260">
    <w:abstractNumId w:val="2"/>
  </w:num>
  <w:num w:numId="4" w16cid:durableId="963855102">
    <w:abstractNumId w:val="3"/>
  </w:num>
  <w:num w:numId="5" w16cid:durableId="2014799551">
    <w:abstractNumId w:val="1"/>
  </w:num>
  <w:num w:numId="6" w16cid:durableId="1687561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C8"/>
    <w:rsid w:val="00006CBE"/>
    <w:rsid w:val="000366FD"/>
    <w:rsid w:val="000420F0"/>
    <w:rsid w:val="00053C7E"/>
    <w:rsid w:val="00081CB4"/>
    <w:rsid w:val="000D07FE"/>
    <w:rsid w:val="000E513B"/>
    <w:rsid w:val="00100105"/>
    <w:rsid w:val="001072B3"/>
    <w:rsid w:val="00196D6B"/>
    <w:rsid w:val="001B0DA3"/>
    <w:rsid w:val="0023224F"/>
    <w:rsid w:val="00237B30"/>
    <w:rsid w:val="002A42B5"/>
    <w:rsid w:val="002E4B73"/>
    <w:rsid w:val="00303664"/>
    <w:rsid w:val="00350856"/>
    <w:rsid w:val="003652A9"/>
    <w:rsid w:val="003A3957"/>
    <w:rsid w:val="003B4AF1"/>
    <w:rsid w:val="003E10D7"/>
    <w:rsid w:val="00442710"/>
    <w:rsid w:val="0047355D"/>
    <w:rsid w:val="004C6DB6"/>
    <w:rsid w:val="0055304B"/>
    <w:rsid w:val="0056389B"/>
    <w:rsid w:val="005658CF"/>
    <w:rsid w:val="005926F8"/>
    <w:rsid w:val="005C4325"/>
    <w:rsid w:val="00607D1A"/>
    <w:rsid w:val="00677A3E"/>
    <w:rsid w:val="006A177F"/>
    <w:rsid w:val="006C3CBE"/>
    <w:rsid w:val="006E04C8"/>
    <w:rsid w:val="006E0808"/>
    <w:rsid w:val="0071167D"/>
    <w:rsid w:val="00717169"/>
    <w:rsid w:val="00725C0E"/>
    <w:rsid w:val="00732A4A"/>
    <w:rsid w:val="007441ED"/>
    <w:rsid w:val="0074571C"/>
    <w:rsid w:val="007B6A63"/>
    <w:rsid w:val="007C702C"/>
    <w:rsid w:val="00826F73"/>
    <w:rsid w:val="00880996"/>
    <w:rsid w:val="008867FE"/>
    <w:rsid w:val="008A3A3E"/>
    <w:rsid w:val="008A7311"/>
    <w:rsid w:val="008C7294"/>
    <w:rsid w:val="008E6CB2"/>
    <w:rsid w:val="0091131B"/>
    <w:rsid w:val="00A01B21"/>
    <w:rsid w:val="00A04D6F"/>
    <w:rsid w:val="00A25823"/>
    <w:rsid w:val="00AB76C6"/>
    <w:rsid w:val="00AD4BB7"/>
    <w:rsid w:val="00B311CA"/>
    <w:rsid w:val="00B77776"/>
    <w:rsid w:val="00BB207E"/>
    <w:rsid w:val="00C50D2B"/>
    <w:rsid w:val="00C559F2"/>
    <w:rsid w:val="00C87065"/>
    <w:rsid w:val="00CA1B82"/>
    <w:rsid w:val="00CA42E9"/>
    <w:rsid w:val="00D0647C"/>
    <w:rsid w:val="00D17253"/>
    <w:rsid w:val="00D36A6B"/>
    <w:rsid w:val="00D45099"/>
    <w:rsid w:val="00E228AE"/>
    <w:rsid w:val="00E360A2"/>
    <w:rsid w:val="00E46B07"/>
    <w:rsid w:val="00E937EF"/>
    <w:rsid w:val="00EA2D1E"/>
    <w:rsid w:val="00F07F84"/>
    <w:rsid w:val="00F65108"/>
    <w:rsid w:val="00F748D7"/>
    <w:rsid w:val="00F83776"/>
    <w:rsid w:val="00FB645B"/>
    <w:rsid w:val="00FF69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C9D6"/>
  <w15:chartTrackingRefBased/>
  <w15:docId w15:val="{09C93BC4-9D0A-41D9-92C5-6EF6F6E3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6DB6"/>
    <w:pPr>
      <w:ind w:left="720"/>
      <w:contextualSpacing/>
    </w:pPr>
  </w:style>
  <w:style w:type="paragraph" w:styleId="NormalWeb">
    <w:name w:val="Normal (Web)"/>
    <w:basedOn w:val="Normal"/>
    <w:uiPriority w:val="99"/>
    <w:semiHidden/>
    <w:unhideWhenUsed/>
    <w:rsid w:val="00C8706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447">
      <w:bodyDiv w:val="1"/>
      <w:marLeft w:val="0"/>
      <w:marRight w:val="0"/>
      <w:marTop w:val="0"/>
      <w:marBottom w:val="0"/>
      <w:divBdr>
        <w:top w:val="none" w:sz="0" w:space="0" w:color="auto"/>
        <w:left w:val="none" w:sz="0" w:space="0" w:color="auto"/>
        <w:bottom w:val="none" w:sz="0" w:space="0" w:color="auto"/>
        <w:right w:val="none" w:sz="0" w:space="0" w:color="auto"/>
      </w:divBdr>
      <w:divsChild>
        <w:div w:id="1014383714">
          <w:marLeft w:val="576"/>
          <w:marRight w:val="0"/>
          <w:marTop w:val="80"/>
          <w:marBottom w:val="0"/>
          <w:divBdr>
            <w:top w:val="none" w:sz="0" w:space="0" w:color="auto"/>
            <w:left w:val="none" w:sz="0" w:space="0" w:color="auto"/>
            <w:bottom w:val="none" w:sz="0" w:space="0" w:color="auto"/>
            <w:right w:val="none" w:sz="0" w:space="0" w:color="auto"/>
          </w:divBdr>
        </w:div>
      </w:divsChild>
    </w:div>
    <w:div w:id="691419841">
      <w:bodyDiv w:val="1"/>
      <w:marLeft w:val="0"/>
      <w:marRight w:val="0"/>
      <w:marTop w:val="0"/>
      <w:marBottom w:val="0"/>
      <w:divBdr>
        <w:top w:val="none" w:sz="0" w:space="0" w:color="auto"/>
        <w:left w:val="none" w:sz="0" w:space="0" w:color="auto"/>
        <w:bottom w:val="none" w:sz="0" w:space="0" w:color="auto"/>
        <w:right w:val="none" w:sz="0" w:space="0" w:color="auto"/>
      </w:divBdr>
      <w:divsChild>
        <w:div w:id="115834440">
          <w:marLeft w:val="0"/>
          <w:marRight w:val="0"/>
          <w:marTop w:val="0"/>
          <w:marBottom w:val="120"/>
          <w:divBdr>
            <w:top w:val="none" w:sz="0" w:space="0" w:color="auto"/>
            <w:left w:val="none" w:sz="0" w:space="0" w:color="auto"/>
            <w:bottom w:val="none" w:sz="0" w:space="0" w:color="auto"/>
            <w:right w:val="none" w:sz="0" w:space="0" w:color="auto"/>
          </w:divBdr>
        </w:div>
        <w:div w:id="1870407048">
          <w:marLeft w:val="0"/>
          <w:marRight w:val="0"/>
          <w:marTop w:val="0"/>
          <w:marBottom w:val="120"/>
          <w:divBdr>
            <w:top w:val="none" w:sz="0" w:space="0" w:color="auto"/>
            <w:left w:val="none" w:sz="0" w:space="0" w:color="auto"/>
            <w:bottom w:val="none" w:sz="0" w:space="0" w:color="auto"/>
            <w:right w:val="none" w:sz="0" w:space="0" w:color="auto"/>
          </w:divBdr>
        </w:div>
        <w:div w:id="854225112">
          <w:marLeft w:val="0"/>
          <w:marRight w:val="0"/>
          <w:marTop w:val="0"/>
          <w:marBottom w:val="120"/>
          <w:divBdr>
            <w:top w:val="none" w:sz="0" w:space="0" w:color="auto"/>
            <w:left w:val="none" w:sz="0" w:space="0" w:color="auto"/>
            <w:bottom w:val="none" w:sz="0" w:space="0" w:color="auto"/>
            <w:right w:val="none" w:sz="0" w:space="0" w:color="auto"/>
          </w:divBdr>
        </w:div>
        <w:div w:id="1152796051">
          <w:marLeft w:val="0"/>
          <w:marRight w:val="0"/>
          <w:marTop w:val="0"/>
          <w:marBottom w:val="120"/>
          <w:divBdr>
            <w:top w:val="none" w:sz="0" w:space="0" w:color="auto"/>
            <w:left w:val="none" w:sz="0" w:space="0" w:color="auto"/>
            <w:bottom w:val="none" w:sz="0" w:space="0" w:color="auto"/>
            <w:right w:val="none" w:sz="0" w:space="0" w:color="auto"/>
          </w:divBdr>
        </w:div>
      </w:divsChild>
    </w:div>
    <w:div w:id="919632134">
      <w:bodyDiv w:val="1"/>
      <w:marLeft w:val="0"/>
      <w:marRight w:val="0"/>
      <w:marTop w:val="0"/>
      <w:marBottom w:val="0"/>
      <w:divBdr>
        <w:top w:val="none" w:sz="0" w:space="0" w:color="auto"/>
        <w:left w:val="none" w:sz="0" w:space="0" w:color="auto"/>
        <w:bottom w:val="none" w:sz="0" w:space="0" w:color="auto"/>
        <w:right w:val="none" w:sz="0" w:space="0" w:color="auto"/>
      </w:divBdr>
    </w:div>
    <w:div w:id="9907914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556">
          <w:marLeft w:val="360"/>
          <w:marRight w:val="0"/>
          <w:marTop w:val="200"/>
          <w:marBottom w:val="0"/>
          <w:divBdr>
            <w:top w:val="none" w:sz="0" w:space="0" w:color="auto"/>
            <w:left w:val="none" w:sz="0" w:space="0" w:color="auto"/>
            <w:bottom w:val="none" w:sz="0" w:space="0" w:color="auto"/>
            <w:right w:val="none" w:sz="0" w:space="0" w:color="auto"/>
          </w:divBdr>
        </w:div>
      </w:divsChild>
    </w:div>
    <w:div w:id="1211842800">
      <w:bodyDiv w:val="1"/>
      <w:marLeft w:val="0"/>
      <w:marRight w:val="0"/>
      <w:marTop w:val="0"/>
      <w:marBottom w:val="0"/>
      <w:divBdr>
        <w:top w:val="none" w:sz="0" w:space="0" w:color="auto"/>
        <w:left w:val="none" w:sz="0" w:space="0" w:color="auto"/>
        <w:bottom w:val="none" w:sz="0" w:space="0" w:color="auto"/>
        <w:right w:val="none" w:sz="0" w:space="0" w:color="auto"/>
      </w:divBdr>
      <w:divsChild>
        <w:div w:id="1267158961">
          <w:marLeft w:val="446"/>
          <w:marRight w:val="0"/>
          <w:marTop w:val="0"/>
          <w:marBottom w:val="0"/>
          <w:divBdr>
            <w:top w:val="none" w:sz="0" w:space="0" w:color="auto"/>
            <w:left w:val="none" w:sz="0" w:space="0" w:color="auto"/>
            <w:bottom w:val="none" w:sz="0" w:space="0" w:color="auto"/>
            <w:right w:val="none" w:sz="0" w:space="0" w:color="auto"/>
          </w:divBdr>
        </w:div>
      </w:divsChild>
    </w:div>
    <w:div w:id="1225793921">
      <w:bodyDiv w:val="1"/>
      <w:marLeft w:val="0"/>
      <w:marRight w:val="0"/>
      <w:marTop w:val="0"/>
      <w:marBottom w:val="0"/>
      <w:divBdr>
        <w:top w:val="none" w:sz="0" w:space="0" w:color="auto"/>
        <w:left w:val="none" w:sz="0" w:space="0" w:color="auto"/>
        <w:bottom w:val="none" w:sz="0" w:space="0" w:color="auto"/>
        <w:right w:val="none" w:sz="0" w:space="0" w:color="auto"/>
      </w:divBdr>
      <w:divsChild>
        <w:div w:id="8542320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3356</Words>
  <Characters>18463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asglobal2</dc:creator>
  <cp:keywords/>
  <dc:description/>
  <cp:lastModifiedBy>GARNIER Elodie</cp:lastModifiedBy>
  <cp:revision>2</cp:revision>
  <dcterms:created xsi:type="dcterms:W3CDTF">2023-11-21T09:16:00Z</dcterms:created>
  <dcterms:modified xsi:type="dcterms:W3CDTF">2023-11-21T09:16:00Z</dcterms:modified>
</cp:coreProperties>
</file>