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EA65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5B7FEAF1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1DAF03C7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D9E5957" w14:textId="715A4A4C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12A64" wp14:editId="5F7E533E">
                <wp:simplePos x="0" y="0"/>
                <wp:positionH relativeFrom="column">
                  <wp:posOffset>197485</wp:posOffset>
                </wp:positionH>
                <wp:positionV relativeFrom="paragraph">
                  <wp:posOffset>306705</wp:posOffset>
                </wp:positionV>
                <wp:extent cx="5364480" cy="1699260"/>
                <wp:effectExtent l="0" t="0" r="2667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699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9D857" w14:textId="39D0E7C3" w:rsidR="00B97342" w:rsidRPr="00B97342" w:rsidRDefault="00B9734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97342">
                              <w:rPr>
                                <w:sz w:val="44"/>
                                <w:szCs w:val="44"/>
                              </w:rPr>
                              <w:t>Les pages suivantes sont un additif au livret élève Commerce-Vente de première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2020</w:t>
                            </w:r>
                            <w:r w:rsidRPr="00B97342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396A475E" w14:textId="5A85DA85" w:rsidR="00B97342" w:rsidRPr="00B97342" w:rsidRDefault="00B9734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97342">
                              <w:rPr>
                                <w:sz w:val="44"/>
                                <w:szCs w:val="44"/>
                              </w:rPr>
                              <w:t>Il n’est pas nécessaire de réimprimer un nouveau livret pour les élèves de terminale.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2A6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.55pt;margin-top:24.15pt;width:422.4pt;height:13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" fillcolor="#f4b083 [1941]" strokeweight=".5pt">
                <v:textbox>
                  <w:txbxContent>
                    <w:p w14:paraId="45B9D857" w14:textId="39D0E7C3" w:rsidR="00B97342" w:rsidRPr="00B97342" w:rsidRDefault="00B97342">
                      <w:pPr>
                        <w:rPr>
                          <w:sz w:val="44"/>
                          <w:szCs w:val="44"/>
                        </w:rPr>
                      </w:pPr>
                      <w:r w:rsidRPr="00B97342">
                        <w:rPr>
                          <w:sz w:val="44"/>
                          <w:szCs w:val="44"/>
                        </w:rPr>
                        <w:t>Les pages suivantes sont un additif au livret élève Commerce-Vente de première</w:t>
                      </w:r>
                      <w:r>
                        <w:rPr>
                          <w:sz w:val="44"/>
                          <w:szCs w:val="44"/>
                        </w:rPr>
                        <w:t xml:space="preserve"> 2020</w:t>
                      </w:r>
                      <w:r w:rsidRPr="00B97342"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396A475E" w14:textId="5A85DA85" w:rsidR="00B97342" w:rsidRPr="00B97342" w:rsidRDefault="00B97342">
                      <w:pPr>
                        <w:rPr>
                          <w:sz w:val="44"/>
                          <w:szCs w:val="44"/>
                        </w:rPr>
                      </w:pPr>
                      <w:r w:rsidRPr="00B97342">
                        <w:rPr>
                          <w:sz w:val="44"/>
                          <w:szCs w:val="44"/>
                        </w:rPr>
                        <w:t>Il n’est pas nécessaire de réimprimer un nouveau livret pour les élèves de terminale.</w:t>
                      </w:r>
                    </w:p>
                  </w:txbxContent>
                </v:textbox>
              </v:shape>
            </w:pict>
          </mc:Fallback>
        </mc:AlternateContent>
      </w:r>
    </w:p>
    <w:p w14:paraId="468EB525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77D07111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3AA6F79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D34AD33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4D2B12CD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41CB2536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4987E8BD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3FFEBFA5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5FFD5911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A354570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26D0231F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4937D8BD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74E7D46D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6E25D1C4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19990388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2D7F6386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7978E8A7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56104A3E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9BC1D0A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35711E21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6B8BB3EC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4ABA791C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1609CA2C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0BEC1B5A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2ADB6C11" w14:textId="77777777" w:rsidR="00B97342" w:rsidRDefault="00B97342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</w:p>
    <w:p w14:paraId="1D7EDAA1" w14:textId="7BE2120D" w:rsidR="00DE49F9" w:rsidRPr="008767D4" w:rsidRDefault="00DE49F9" w:rsidP="00DE49F9">
      <w:pPr>
        <w:tabs>
          <w:tab w:val="left" w:pos="720"/>
        </w:tabs>
        <w:spacing w:after="0"/>
        <w:rPr>
          <w:rFonts w:ascii="Tahoma" w:hAnsi="Tahoma" w:cs="Tahoma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BB6DDF" wp14:editId="2272B877">
                <wp:simplePos x="0" y="0"/>
                <wp:positionH relativeFrom="column">
                  <wp:posOffset>-305435</wp:posOffset>
                </wp:positionH>
                <wp:positionV relativeFrom="paragraph">
                  <wp:posOffset>-155575</wp:posOffset>
                </wp:positionV>
                <wp:extent cx="6248400" cy="640080"/>
                <wp:effectExtent l="13335" t="10795" r="24765" b="158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640080"/>
                        </a:xfrm>
                        <a:custGeom>
                          <a:avLst/>
                          <a:gdLst>
                            <a:gd name="T0" fmla="*/ 3124200 w 6248400"/>
                            <a:gd name="T1" fmla="*/ 0 h 640080"/>
                            <a:gd name="T2" fmla="*/ 6248400 w 6248400"/>
                            <a:gd name="T3" fmla="*/ 320040 h 640080"/>
                            <a:gd name="T4" fmla="*/ 3124200 w 6248400"/>
                            <a:gd name="T5" fmla="*/ 640080 h 640080"/>
                            <a:gd name="T6" fmla="*/ 0 w 6248400"/>
                            <a:gd name="T7" fmla="*/ 320040 h 640080"/>
                            <a:gd name="T8" fmla="*/ 2964180 w 6248400"/>
                            <a:gd name="T9" fmla="*/ 0 h 640080"/>
                            <a:gd name="T10" fmla="*/ 2964180 w 6248400"/>
                            <a:gd name="T11" fmla="*/ 640080 h 64008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6248400"/>
                            <a:gd name="T19" fmla="*/ 0 h 640080"/>
                            <a:gd name="T20" fmla="*/ 6088380 w 6248400"/>
                            <a:gd name="T21" fmla="*/ 640080 h 6400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6248400" h="640080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6248400" y="320040"/>
                              </a:lnTo>
                              <a:lnTo>
                                <a:pt x="5928360" y="640080"/>
                              </a:lnTo>
                              <a:lnTo>
                                <a:pt x="0" y="640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6016" id="AutoShape 18" o:spid="_x0000_s1026" style="position:absolute;margin-left:-24.05pt;margin-top:-12.25pt;width:492pt;height:5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4840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" path="m,l5928360,r320040,320040l5928360,640080,,640080,,xe" fillcolor="#bdd7ee" strokecolor="#2f528f" strokeweight=".35281mm">
                <v:stroke joinstyle="miter"/>
                <v:path arrowok="t" o:connecttype="custom" o:connectlocs="3124200,0;6248400,320040;3124200,640080;0,320040;2964180,0;2964180,640080" o:connectangles="270,0,90,180,270,90" textboxrect="0,0,6088380,640080"/>
              </v:shape>
            </w:pict>
          </mc:Fallback>
        </mc:AlternateContent>
      </w:r>
      <w:r w:rsidRPr="001733BC">
        <w:rPr>
          <w:rFonts w:ascii="Tahoma" w:hAnsi="Tahoma" w:cs="Tahoma"/>
          <w:sz w:val="40"/>
          <w:szCs w:val="40"/>
        </w:rPr>
        <w:t>Les travaux à réaliser lors des PFMP</w:t>
      </w:r>
      <w:r>
        <w:rPr>
          <w:rFonts w:ascii="Tahoma" w:hAnsi="Tahoma" w:cs="Tahoma"/>
          <w:sz w:val="40"/>
          <w:szCs w:val="40"/>
        </w:rPr>
        <w:t xml:space="preserve"> de terminale</w:t>
      </w:r>
      <w:r w:rsidRPr="001733BC">
        <w:rPr>
          <w:rFonts w:ascii="Tahoma" w:hAnsi="Tahoma" w:cs="Tahoma"/>
          <w:sz w:val="40"/>
          <w:szCs w:val="40"/>
        </w:rPr>
        <w:t> :</w:t>
      </w:r>
    </w:p>
    <w:p w14:paraId="26962237" w14:textId="6BAE3336" w:rsidR="00DE49F9" w:rsidRDefault="00DE49F9" w:rsidP="00DE49F9">
      <w:pPr>
        <w:spacing w:after="0"/>
        <w:rPr>
          <w:rFonts w:ascii="Tahoma" w:hAnsi="Tahoma" w:cs="Tahoma"/>
          <w:sz w:val="32"/>
          <w:szCs w:val="32"/>
        </w:rPr>
      </w:pPr>
    </w:p>
    <w:p w14:paraId="68AB55A5" w14:textId="19201613" w:rsidR="00DE49F9" w:rsidRDefault="00DE49F9" w:rsidP="00DE49F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0018797" w14:textId="07EF8AA8" w:rsidR="00DE49F9" w:rsidRDefault="00DE49F9" w:rsidP="00DE49F9">
      <w:pPr>
        <w:spacing w:after="0"/>
        <w:rPr>
          <w:rFonts w:ascii="Tahoma" w:hAnsi="Tahoma" w:cs="Tahoma"/>
          <w:sz w:val="24"/>
          <w:szCs w:val="24"/>
        </w:rPr>
      </w:pPr>
      <w:r w:rsidRPr="00F2355A">
        <w:rPr>
          <w:rFonts w:ascii="Tahoma" w:hAnsi="Tahoma" w:cs="Tahoma"/>
          <w:b/>
          <w:bCs/>
          <w:sz w:val="24"/>
          <w:szCs w:val="24"/>
        </w:rPr>
        <w:t xml:space="preserve">En classe de </w:t>
      </w:r>
      <w:r>
        <w:rPr>
          <w:rFonts w:ascii="Tahoma" w:hAnsi="Tahoma" w:cs="Tahoma"/>
          <w:b/>
          <w:bCs/>
          <w:sz w:val="24"/>
          <w:szCs w:val="24"/>
        </w:rPr>
        <w:t>terminale</w:t>
      </w:r>
      <w:r w:rsidRPr="00F2355A">
        <w:rPr>
          <w:rFonts w:ascii="Tahoma" w:hAnsi="Tahoma" w:cs="Tahoma"/>
          <w:b/>
          <w:bCs/>
          <w:sz w:val="24"/>
          <w:szCs w:val="24"/>
        </w:rPr>
        <w:t xml:space="preserve"> chaque PFMP donne lieu à </w:t>
      </w:r>
      <w:r>
        <w:rPr>
          <w:rFonts w:ascii="Tahoma" w:hAnsi="Tahoma" w:cs="Tahoma"/>
          <w:b/>
          <w:bCs/>
          <w:color w:val="C00000"/>
          <w:sz w:val="24"/>
          <w:szCs w:val="24"/>
        </w:rPr>
        <w:t>un</w:t>
      </w:r>
      <w:r w:rsidRPr="00F2355A">
        <w:rPr>
          <w:rFonts w:ascii="Tahoma" w:hAnsi="Tahoma" w:cs="Tahoma"/>
          <w:b/>
          <w:bCs/>
          <w:color w:val="C00000"/>
          <w:sz w:val="24"/>
          <w:szCs w:val="24"/>
        </w:rPr>
        <w:t xml:space="preserve"> </w:t>
      </w:r>
      <w:r w:rsidRPr="00F2355A">
        <w:rPr>
          <w:rFonts w:ascii="Tahoma" w:hAnsi="Tahoma" w:cs="Tahoma"/>
          <w:b/>
          <w:bCs/>
          <w:sz w:val="24"/>
          <w:szCs w:val="24"/>
        </w:rPr>
        <w:t>retour d’activité : en lien avec le bloc 1 et ou le bloc 2 (</w:t>
      </w:r>
      <w:r>
        <w:rPr>
          <w:rFonts w:ascii="Tahoma" w:hAnsi="Tahoma" w:cs="Tahoma"/>
          <w:b/>
          <w:bCs/>
          <w:sz w:val="24"/>
          <w:szCs w:val="24"/>
        </w:rPr>
        <w:t>l’</w:t>
      </w:r>
      <w:r w:rsidRPr="00F2355A">
        <w:rPr>
          <w:rFonts w:ascii="Tahoma" w:hAnsi="Tahoma" w:cs="Tahoma"/>
          <w:b/>
          <w:bCs/>
          <w:sz w:val="24"/>
          <w:szCs w:val="24"/>
        </w:rPr>
        <w:t>activité peut couvrir les 2 blocs en même temps).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49F9">
        <w:rPr>
          <w:rFonts w:ascii="Tahoma" w:hAnsi="Tahoma" w:cs="Tahoma"/>
          <w:sz w:val="24"/>
          <w:szCs w:val="24"/>
        </w:rPr>
        <w:t>Le travail répondu aux attendu</w:t>
      </w:r>
      <w:r>
        <w:rPr>
          <w:rFonts w:ascii="Tahoma" w:hAnsi="Tahoma" w:cs="Tahoma"/>
          <w:sz w:val="24"/>
          <w:szCs w:val="24"/>
        </w:rPr>
        <w:t>s</w:t>
      </w:r>
      <w:r w:rsidRPr="00DE49F9">
        <w:rPr>
          <w:rFonts w:ascii="Tahoma" w:hAnsi="Tahoma" w:cs="Tahoma"/>
          <w:sz w:val="24"/>
          <w:szCs w:val="24"/>
        </w:rPr>
        <w:t xml:space="preserve"> de l’Annexe 1.</w:t>
      </w:r>
    </w:p>
    <w:p w14:paraId="0BA70343" w14:textId="2134C59B" w:rsidR="00DE49F9" w:rsidRDefault="00DE49F9" w:rsidP="00DE49F9">
      <w:pPr>
        <w:spacing w:after="0"/>
        <w:rPr>
          <w:rFonts w:ascii="Tahoma" w:hAnsi="Tahoma" w:cs="Tahoma"/>
          <w:sz w:val="24"/>
          <w:szCs w:val="24"/>
        </w:rPr>
      </w:pPr>
    </w:p>
    <w:p w14:paraId="7D6B3B5F" w14:textId="77777777" w:rsidR="00DE49F9" w:rsidRPr="00DE49F9" w:rsidRDefault="00DE49F9" w:rsidP="00DE49F9">
      <w:pPr>
        <w:pStyle w:val="NormalWeb"/>
        <w:spacing w:before="0" w:after="0"/>
        <w:rPr>
          <w:rFonts w:ascii="Tahoma" w:hAnsi="Tahoma" w:cs="Tahoma"/>
          <w:color w:val="C45911" w:themeColor="accent2" w:themeShade="BF"/>
        </w:rPr>
      </w:pPr>
      <w:r w:rsidRPr="00DE49F9">
        <w:rPr>
          <w:rFonts w:ascii="Tahoma" w:hAnsi="Tahoma" w:cs="Tahoma"/>
          <w:b/>
          <w:bCs/>
          <w:color w:val="C45911" w:themeColor="accent2" w:themeShade="BF"/>
          <w:sz w:val="28"/>
          <w:szCs w:val="28"/>
        </w:rPr>
        <w:t>En PFMP 5 et 6 :</w:t>
      </w:r>
      <w:r w:rsidRPr="00DE49F9">
        <w:rPr>
          <w:rFonts w:ascii="Tahoma" w:hAnsi="Tahoma" w:cs="Tahoma"/>
          <w:color w:val="C45911" w:themeColor="accent2" w:themeShade="BF"/>
          <w:sz w:val="28"/>
          <w:szCs w:val="28"/>
        </w:rPr>
        <w:t xml:space="preserve"> </w:t>
      </w:r>
      <w:r w:rsidRPr="00DE49F9">
        <w:rPr>
          <w:rFonts w:ascii="Tahoma" w:hAnsi="Tahoma" w:cs="Tahoma"/>
        </w:rPr>
        <w:t>en Classe de terminale : mise en place d’une action de fidélisation de la clientèle et développement de la relation client : épreuve E33</w:t>
      </w:r>
    </w:p>
    <w:p w14:paraId="15D1AECA" w14:textId="77777777" w:rsidR="00DE49F9" w:rsidRPr="00DE49F9" w:rsidRDefault="00DE49F9" w:rsidP="00DE49F9">
      <w:pPr>
        <w:pStyle w:val="NormalWeb"/>
        <w:spacing w:before="0" w:after="0"/>
        <w:ind w:right="57"/>
        <w:rPr>
          <w:rFonts w:ascii="Tahoma" w:hAnsi="Tahoma" w:cs="Tahoma"/>
          <w:color w:val="C45911" w:themeColor="accent2" w:themeShade="BF"/>
          <w:sz w:val="28"/>
          <w:szCs w:val="28"/>
        </w:rPr>
      </w:pPr>
      <w:r w:rsidRPr="00DE49F9">
        <w:rPr>
          <w:rFonts w:ascii="Tahoma" w:hAnsi="Tahoma" w:cs="Tahoma"/>
          <w:color w:val="C45911" w:themeColor="accent2" w:themeShade="BF"/>
          <w:sz w:val="28"/>
          <w:szCs w:val="28"/>
        </w:rPr>
        <w:tab/>
      </w:r>
      <w:r w:rsidRPr="00DE49F9">
        <w:rPr>
          <w:noProof/>
          <w:sz w:val="28"/>
          <w:szCs w:val="28"/>
        </w:rPr>
        <w:drawing>
          <wp:inline distT="0" distB="0" distL="0" distR="0" wp14:anchorId="624F1E4A" wp14:editId="1049DEE4">
            <wp:extent cx="396240" cy="396240"/>
            <wp:effectExtent l="0" t="0" r="0" b="3810"/>
            <wp:docPr id="43" name="Graphique 43" descr="Cône de signalisat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que 43" descr="Cône de signalisation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74381474"/>
      <w:r w:rsidRPr="00DE49F9">
        <w:rPr>
          <w:rFonts w:ascii="Tahoma" w:hAnsi="Tahoma" w:cs="Tahoma"/>
          <w:color w:val="C45911" w:themeColor="accent2" w:themeShade="BF"/>
          <w:sz w:val="28"/>
          <w:szCs w:val="28"/>
        </w:rPr>
        <w:t>Les PFMP 5 et 6 sont réalisées au même endroit</w:t>
      </w:r>
      <w:bookmarkEnd w:id="0"/>
    </w:p>
    <w:p w14:paraId="282B37DA" w14:textId="77777777" w:rsidR="00DE49F9" w:rsidRDefault="00DE49F9" w:rsidP="00DE49F9">
      <w:pPr>
        <w:rPr>
          <w:rFonts w:ascii="Tahoma" w:hAnsi="Tahoma" w:cs="Tahoma"/>
          <w:color w:val="C45911" w:themeColor="accent2" w:themeShade="BF"/>
          <w:sz w:val="36"/>
          <w:szCs w:val="36"/>
        </w:rPr>
      </w:pPr>
      <w:r>
        <w:rPr>
          <w:rFonts w:ascii="Tahoma" w:hAnsi="Tahoma" w:cs="Tahoma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89AC7" wp14:editId="6856CF35">
                <wp:simplePos x="0" y="0"/>
                <wp:positionH relativeFrom="column">
                  <wp:posOffset>4533265</wp:posOffset>
                </wp:positionH>
                <wp:positionV relativeFrom="paragraph">
                  <wp:posOffset>677545</wp:posOffset>
                </wp:positionV>
                <wp:extent cx="1676400" cy="937260"/>
                <wp:effectExtent l="0" t="0" r="19050" b="152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FF12F" w14:textId="77777777" w:rsidR="00DE49F9" w:rsidRPr="0004274C" w:rsidRDefault="00DE49F9" w:rsidP="00DE49F9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D22EC">
                              <w:rPr>
                                <w:rFonts w:ascii="Tahoma" w:hAnsi="Tahoma" w:cs="Tahom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E183AF1" wp14:editId="629A2663">
                                  <wp:extent cx="472440" cy="472440"/>
                                  <wp:effectExtent l="0" t="0" r="0" b="3810"/>
                                  <wp:docPr id="31" name="Graphique 31" descr="Pellicule avec un remplissage 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raphique 31" descr="Pellicule avec un remplissage uni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274C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Pr="000427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https://www.youtube.com/watch?v=jHqhVLAi1vA</w:t>
                            </w:r>
                          </w:p>
                          <w:p w14:paraId="53F4725D" w14:textId="77777777" w:rsidR="00DE49F9" w:rsidRDefault="00DE49F9" w:rsidP="00DE4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9AC7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356.95pt;margin-top:53.35pt;width:13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" fillcolor="window" strokeweight=".5pt">
                <v:textbox>
                  <w:txbxContent>
                    <w:p w14:paraId="359FF12F" w14:textId="77777777" w:rsidR="00DE49F9" w:rsidRPr="0004274C" w:rsidRDefault="00DE49F9" w:rsidP="00DE49F9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D22EC">
                        <w:rPr>
                          <w:rFonts w:ascii="Tahoma" w:hAnsi="Tahoma" w:cs="Tahoma"/>
                          <w:noProof/>
                          <w:szCs w:val="24"/>
                        </w:rPr>
                        <w:drawing>
                          <wp:inline distT="0" distB="0" distL="0" distR="0" wp14:anchorId="5E183AF1" wp14:editId="629A2663">
                            <wp:extent cx="472440" cy="472440"/>
                            <wp:effectExtent l="0" t="0" r="0" b="3810"/>
                            <wp:docPr id="31" name="Graphique 31" descr="Pellicule avec un remplissage 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Graphique 31" descr="Pellicule avec un remplissage uni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" cy="47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274C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Pr="0004274C">
                        <w:rPr>
                          <w:rFonts w:ascii="Tahoma" w:hAnsi="Tahoma" w:cs="Tahoma"/>
                          <w:sz w:val="20"/>
                          <w:szCs w:val="20"/>
                        </w:rPr>
                        <w:t>https://www.youtube.com/watch?v=jHqhVLAi1vA</w:t>
                      </w:r>
                    </w:p>
                    <w:p w14:paraId="53F4725D" w14:textId="77777777" w:rsidR="00DE49F9" w:rsidRDefault="00DE49F9" w:rsidP="00DE49F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C45911" w:themeColor="accent2" w:themeShade="BF"/>
          <w:sz w:val="36"/>
          <w:szCs w:val="36"/>
        </w:rPr>
        <w:drawing>
          <wp:inline distT="0" distB="0" distL="0" distR="0" wp14:anchorId="65581B76" wp14:editId="170EA03E">
            <wp:extent cx="4329129" cy="288036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26" cy="288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7014" w14:textId="787801A6" w:rsidR="00DE49F9" w:rsidRDefault="00DE49F9" w:rsidP="00DE49F9">
      <w:pPr>
        <w:rPr>
          <w:rFonts w:ascii="Tahoma" w:hAnsi="Tahoma" w:cs="Tahoma"/>
        </w:rPr>
      </w:pPr>
      <w:r w:rsidRPr="0004274C">
        <w:rPr>
          <w:rFonts w:ascii="Tahoma" w:hAnsi="Tahoma" w:cs="Tahoma"/>
        </w:rPr>
        <w:t xml:space="preserve">FDRP = fidélisation </w:t>
      </w:r>
      <w:r>
        <w:rPr>
          <w:rFonts w:ascii="Tahoma" w:hAnsi="Tahoma" w:cs="Tahoma"/>
        </w:rPr>
        <w:t xml:space="preserve">de la clientèle et développement </w:t>
      </w:r>
      <w:r w:rsidRPr="0004274C">
        <w:rPr>
          <w:rFonts w:ascii="Tahoma" w:hAnsi="Tahoma" w:cs="Tahoma"/>
        </w:rPr>
        <w:t>de la relation client</w:t>
      </w:r>
    </w:p>
    <w:p w14:paraId="754B1871" w14:textId="424C2E8F" w:rsidR="00DE49F9" w:rsidRDefault="00DE49F9" w:rsidP="00DE49F9">
      <w:pPr>
        <w:rPr>
          <w:rFonts w:ascii="Tahoma" w:hAnsi="Tahoma" w:cs="Tahoma"/>
        </w:rPr>
      </w:pPr>
    </w:p>
    <w:p w14:paraId="5657E35C" w14:textId="2DE35FB9" w:rsidR="00DE49F9" w:rsidRDefault="00DE49F9" w:rsidP="00DE49F9">
      <w:pPr>
        <w:rPr>
          <w:rFonts w:ascii="Tahoma" w:hAnsi="Tahoma" w:cs="Tahoma"/>
        </w:rPr>
      </w:pPr>
      <w:r>
        <w:rPr>
          <w:rFonts w:cs="Calibri"/>
          <w:noProof/>
          <w:szCs w:val="24"/>
        </w:rPr>
        <w:drawing>
          <wp:inline distT="0" distB="0" distL="0" distR="0" wp14:anchorId="06DC0DA8" wp14:editId="4304AA84">
            <wp:extent cx="5173980" cy="2739946"/>
            <wp:effectExtent l="0" t="0" r="7620" b="3810"/>
            <wp:docPr id="62" name="Image 6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25" cy="278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4D22D" w14:textId="2D7B1DE8" w:rsidR="00DE49F9" w:rsidRDefault="00DE49F9" w:rsidP="00DE49F9">
      <w:pPr>
        <w:rPr>
          <w:rFonts w:ascii="Tahoma" w:hAnsi="Tahoma" w:cs="Tahoma"/>
        </w:rPr>
      </w:pPr>
    </w:p>
    <w:p w14:paraId="42C6D205" w14:textId="2333F40B" w:rsidR="00DE49F9" w:rsidRDefault="00DE49F9" w:rsidP="00DE49F9">
      <w:pPr>
        <w:rPr>
          <w:rFonts w:ascii="Tahoma" w:hAnsi="Tahoma" w:cs="Tahoma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3CEADC" wp14:editId="53C5655E">
                <wp:simplePos x="0" y="0"/>
                <wp:positionH relativeFrom="column">
                  <wp:posOffset>-45720</wp:posOffset>
                </wp:positionH>
                <wp:positionV relativeFrom="paragraph">
                  <wp:posOffset>252095</wp:posOffset>
                </wp:positionV>
                <wp:extent cx="5669280" cy="388620"/>
                <wp:effectExtent l="0" t="0" r="26670" b="0"/>
                <wp:wrapNone/>
                <wp:docPr id="49" name="Flèche : pentago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3886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BF80F3" w14:textId="77777777" w:rsidR="00DE49F9" w:rsidRPr="002F2D84" w:rsidRDefault="00DE49F9" w:rsidP="00DE49F9">
                            <w:pPr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Aide à la réussite de l’épreuve E33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EADC" id="Flèche : pentagone 23" o:spid="_x0000_s1027" style="position:absolute;margin-left:-3.6pt;margin-top:19.85pt;width:446.4pt;height:3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28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" adj="-11796480,,5400" path="m,l5474970,r194310,194310l5474970,388620,,388620,,xe" fillcolor="#dae3f3" strokecolor="#2f528f" strokeweight=".35281mm">
                <v:stroke joinstyle="miter"/>
                <v:formulas/>
                <v:path arrowok="t" o:connecttype="custom" o:connectlocs="2834640,0;5669280,194310;2834640,388620;0,194310;2737485,0;2737485,388620" o:connectangles="270,0,90,180,270,90" textboxrect="0,0,5572125,388620"/>
                <v:textbox inset="0,0,0,0">
                  <w:txbxContent>
                    <w:p w14:paraId="4EBF80F3" w14:textId="77777777" w:rsidR="00DE49F9" w:rsidRPr="002F2D84" w:rsidRDefault="00DE49F9" w:rsidP="00DE49F9">
                      <w:pPr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Aide à la réussite de l’épreuve E33</w:t>
                      </w:r>
                    </w:p>
                  </w:txbxContent>
                </v:textbox>
              </v:shape>
            </w:pict>
          </mc:Fallback>
        </mc:AlternateContent>
      </w:r>
    </w:p>
    <w:p w14:paraId="5D52A19D" w14:textId="698E99BA" w:rsidR="00DE49F9" w:rsidRPr="0004274C" w:rsidRDefault="00DE49F9" w:rsidP="00DE49F9">
      <w:pPr>
        <w:rPr>
          <w:rFonts w:ascii="Tahoma" w:hAnsi="Tahoma" w:cs="Tahoma"/>
        </w:rPr>
      </w:pPr>
    </w:p>
    <w:p w14:paraId="7714CCB8" w14:textId="70AEBCF3" w:rsidR="00DE49F9" w:rsidRDefault="00DE49F9" w:rsidP="00DE49F9">
      <w:pPr>
        <w:rPr>
          <w:rFonts w:ascii="Tahoma" w:hAnsi="Tahoma" w:cs="Tahoma"/>
          <w:szCs w:val="24"/>
        </w:rPr>
      </w:pPr>
    </w:p>
    <w:p w14:paraId="347A667D" w14:textId="1A5753BB" w:rsidR="00DE49F9" w:rsidRPr="00CD22EC" w:rsidRDefault="00DE49F9" w:rsidP="00DE49F9">
      <w:pPr>
        <w:rPr>
          <w:rFonts w:ascii="Tahoma" w:hAnsi="Tahoma" w:cs="Tahoma"/>
          <w:szCs w:val="24"/>
        </w:rPr>
      </w:pPr>
    </w:p>
    <w:p w14:paraId="7CA4744E" w14:textId="0BB27C00" w:rsidR="00DE49F9" w:rsidRDefault="00DE49F9" w:rsidP="00DE49F9">
      <w:pPr>
        <w:rPr>
          <w:rFonts w:cs="Calibri"/>
          <w:szCs w:val="24"/>
        </w:rPr>
      </w:pPr>
      <w:r>
        <w:rPr>
          <w:rFonts w:cs="Calibri"/>
          <w:noProof/>
          <w:szCs w:val="24"/>
        </w:rPr>
        <w:drawing>
          <wp:inline distT="0" distB="0" distL="0" distR="0" wp14:anchorId="15807DF9" wp14:editId="47E83F19">
            <wp:extent cx="5661660" cy="2838319"/>
            <wp:effectExtent l="0" t="0" r="0" b="635"/>
            <wp:docPr id="58" name="Image 5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04" cy="28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BD74" w14:textId="77777777" w:rsidR="00DE49F9" w:rsidRDefault="00DE49F9" w:rsidP="00DE49F9">
      <w:pPr>
        <w:rPr>
          <w:rFonts w:cs="Calibr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E49F9" w14:paraId="7AC49485" w14:textId="77777777" w:rsidTr="00E5714D">
        <w:tc>
          <w:tcPr>
            <w:tcW w:w="9062" w:type="dxa"/>
            <w:gridSpan w:val="4"/>
            <w:shd w:val="clear" w:color="auto" w:fill="31929F"/>
          </w:tcPr>
          <w:p w14:paraId="5249F839" w14:textId="77777777" w:rsidR="00DE49F9" w:rsidRPr="002E6A93" w:rsidRDefault="00DE49F9" w:rsidP="00E571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6A93">
              <w:rPr>
                <w:rFonts w:ascii="Tahoma" w:hAnsi="Tahoma" w:cs="Tahoma"/>
                <w:sz w:val="28"/>
                <w:szCs w:val="28"/>
              </w:rPr>
              <w:t>Supports possibles de présentation</w:t>
            </w:r>
          </w:p>
        </w:tc>
      </w:tr>
      <w:tr w:rsidR="00DE49F9" w14:paraId="24E24619" w14:textId="77777777" w:rsidTr="00E5714D">
        <w:tc>
          <w:tcPr>
            <w:tcW w:w="3020" w:type="dxa"/>
          </w:tcPr>
          <w:p w14:paraId="6282AF25" w14:textId="77777777" w:rsidR="00DE49F9" w:rsidRPr="00852676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Diaporama</w:t>
            </w:r>
          </w:p>
          <w:p w14:paraId="4A860FF5" w14:textId="77777777" w:rsidR="00DE49F9" w:rsidRPr="008A3918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Genially</w:t>
            </w:r>
          </w:p>
        </w:tc>
        <w:tc>
          <w:tcPr>
            <w:tcW w:w="3021" w:type="dxa"/>
            <w:gridSpan w:val="2"/>
          </w:tcPr>
          <w:p w14:paraId="141F0AF7" w14:textId="77777777" w:rsidR="00DE49F9" w:rsidRPr="00852676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Vidéo</w:t>
            </w:r>
          </w:p>
          <w:p w14:paraId="05F45ADC" w14:textId="77777777" w:rsidR="00DE49F9" w:rsidRPr="002E6A93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Cartes mentales</w:t>
            </w:r>
          </w:p>
        </w:tc>
        <w:tc>
          <w:tcPr>
            <w:tcW w:w="3021" w:type="dxa"/>
          </w:tcPr>
          <w:p w14:paraId="0A4E5516" w14:textId="77777777" w:rsidR="00DE49F9" w:rsidRPr="00852676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Canva</w:t>
            </w:r>
          </w:p>
          <w:p w14:paraId="7A22D214" w14:textId="77777777" w:rsidR="00DE49F9" w:rsidRPr="00852676" w:rsidRDefault="00DE49F9" w:rsidP="00DE49F9">
            <w:pPr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52676">
              <w:rPr>
                <w:rFonts w:ascii="Tahoma" w:hAnsi="Tahoma" w:cs="Tahoma"/>
                <w:szCs w:val="24"/>
              </w:rPr>
              <w:t>Padlet…</w:t>
            </w:r>
          </w:p>
        </w:tc>
      </w:tr>
      <w:tr w:rsidR="00DE49F9" w14:paraId="21EAF6C2" w14:textId="77777777" w:rsidTr="00E5714D">
        <w:tc>
          <w:tcPr>
            <w:tcW w:w="9062" w:type="dxa"/>
            <w:gridSpan w:val="4"/>
            <w:shd w:val="clear" w:color="auto" w:fill="31929F"/>
          </w:tcPr>
          <w:p w14:paraId="17A7F83D" w14:textId="77777777" w:rsidR="00DE49F9" w:rsidRPr="002E6A93" w:rsidRDefault="00DE49F9" w:rsidP="00E571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EEC004B" wp14:editId="1ED41DFB">
                  <wp:extent cx="251460" cy="251460"/>
                  <wp:effectExtent l="0" t="0" r="0" b="0"/>
                  <wp:docPr id="60" name="Graphique 60" descr="Flèche : courbe légèr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phique 60" descr="Flèche : courbe légère contour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C1F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009999"/>
              </w:rPr>
              <w:t>Proposition de plan épreuve E33 situation 1</w:t>
            </w:r>
          </w:p>
        </w:tc>
      </w:tr>
      <w:tr w:rsidR="00DE49F9" w14:paraId="4FF45677" w14:textId="77777777" w:rsidTr="00E5714D">
        <w:tc>
          <w:tcPr>
            <w:tcW w:w="9062" w:type="dxa"/>
            <w:gridSpan w:val="4"/>
            <w:shd w:val="clear" w:color="auto" w:fill="E7E6E6" w:themeFill="background2"/>
          </w:tcPr>
          <w:p w14:paraId="55B654FF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940B55">
              <w:rPr>
                <w:rFonts w:ascii="Tahoma" w:hAnsi="Tahoma" w:cs="Tahoma"/>
                <w:b/>
                <w:bCs/>
                <w:szCs w:val="24"/>
              </w:rPr>
              <w:t>Présentation du contexte</w:t>
            </w:r>
          </w:p>
          <w:p w14:paraId="4E09259A" w14:textId="1B4C35BD" w:rsidR="00DE49F9" w:rsidRPr="00940B55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14:paraId="5B1C73D3" w14:textId="77777777" w:rsidTr="00E5714D">
        <w:tc>
          <w:tcPr>
            <w:tcW w:w="9062" w:type="dxa"/>
            <w:gridSpan w:val="4"/>
          </w:tcPr>
          <w:p w14:paraId="6BA6050B" w14:textId="77777777" w:rsidR="00DE49F9" w:rsidRPr="00852676" w:rsidRDefault="00DE49F9" w:rsidP="00E5714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Présentation de l’entreprise (cf fiche signalétique livret de 2de) et de son environnement.</w:t>
            </w:r>
          </w:p>
        </w:tc>
      </w:tr>
      <w:tr w:rsidR="00DE49F9" w14:paraId="6EE0ED93" w14:textId="77777777" w:rsidTr="00E5714D">
        <w:tc>
          <w:tcPr>
            <w:tcW w:w="9062" w:type="dxa"/>
            <w:gridSpan w:val="4"/>
            <w:shd w:val="clear" w:color="auto" w:fill="E7E6E6" w:themeFill="background2"/>
          </w:tcPr>
          <w:p w14:paraId="2776C421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4"/>
              </w:rPr>
            </w:pPr>
            <w:r w:rsidRPr="00940B55">
              <w:rPr>
                <w:rFonts w:ascii="Tahoma" w:hAnsi="Tahoma" w:cs="Tahoma"/>
                <w:b/>
                <w:bCs/>
                <w:color w:val="000000" w:themeColor="text1"/>
                <w:szCs w:val="24"/>
              </w:rPr>
              <w:t>Diagnostic</w:t>
            </w:r>
          </w:p>
          <w:p w14:paraId="6D94572B" w14:textId="4EE7A376" w:rsidR="00DE49F9" w:rsidRPr="005D7B4A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14:paraId="45C162D2" w14:textId="77777777" w:rsidTr="00E5714D">
        <w:tc>
          <w:tcPr>
            <w:tcW w:w="9062" w:type="dxa"/>
            <w:gridSpan w:val="4"/>
          </w:tcPr>
          <w:p w14:paraId="46072267" w14:textId="77777777" w:rsidR="00DE49F9" w:rsidRDefault="00DE49F9" w:rsidP="00E5714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Présentation et analyse des actions de FDRC mises en place par l’entreprise (Forces/Faiblesses)</w:t>
            </w:r>
          </w:p>
          <w:p w14:paraId="1ABFA8F4" w14:textId="77777777" w:rsidR="00DE49F9" w:rsidRPr="002E6A93" w:rsidRDefault="00DE49F9" w:rsidP="00E5714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Mise en avant de ce que font les concurrents en matière de FDRC</w:t>
            </w:r>
          </w:p>
        </w:tc>
      </w:tr>
      <w:tr w:rsidR="00DE49F9" w14:paraId="3584CB4D" w14:textId="77777777" w:rsidTr="00E5714D">
        <w:tc>
          <w:tcPr>
            <w:tcW w:w="9062" w:type="dxa"/>
            <w:gridSpan w:val="4"/>
            <w:shd w:val="clear" w:color="auto" w:fill="EDEDED" w:themeFill="accent3" w:themeFillTint="33"/>
          </w:tcPr>
          <w:p w14:paraId="78DF1A88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2E6A93">
              <w:rPr>
                <w:rFonts w:ascii="Tahoma" w:hAnsi="Tahoma" w:cs="Tahoma"/>
                <w:b/>
                <w:bCs/>
                <w:szCs w:val="24"/>
              </w:rPr>
              <w:t>Proposition de deux actions de FDRC 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répondant aux besoins de l’entreprise       </w:t>
            </w:r>
            <w:r w:rsidRPr="002E6A93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r w:rsidRPr="00927420">
              <w:rPr>
                <w:rFonts w:ascii="Tahoma" w:hAnsi="Tahoma" w:cs="Tahoma"/>
                <w:szCs w:val="24"/>
              </w:rPr>
              <w:t>Utilisation de la méthode QQOQCCP</w:t>
            </w:r>
          </w:p>
          <w:p w14:paraId="26F8E563" w14:textId="124EECCC" w:rsidR="00DE49F9" w:rsidRPr="00927420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14:paraId="70A2A56D" w14:textId="77777777" w:rsidTr="00E5714D">
        <w:tc>
          <w:tcPr>
            <w:tcW w:w="4531" w:type="dxa"/>
            <w:gridSpan w:val="2"/>
            <w:shd w:val="clear" w:color="auto" w:fill="CCECFF"/>
          </w:tcPr>
          <w:p w14:paraId="6F9A474F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7B4A">
              <w:rPr>
                <w:rFonts w:ascii="Tahoma" w:hAnsi="Tahoma" w:cs="Tahoma"/>
                <w:b/>
                <w:bCs/>
                <w:szCs w:val="24"/>
              </w:rPr>
              <w:t>Action N°1</w:t>
            </w:r>
          </w:p>
          <w:p w14:paraId="427815A0" w14:textId="2209DE1A" w:rsidR="00DE49F9" w:rsidRPr="005D7B4A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4531" w:type="dxa"/>
            <w:gridSpan w:val="2"/>
            <w:shd w:val="clear" w:color="auto" w:fill="CCECFF"/>
          </w:tcPr>
          <w:p w14:paraId="13E26E00" w14:textId="77777777" w:rsidR="00DE49F9" w:rsidRPr="005D7B4A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7B4A">
              <w:rPr>
                <w:rFonts w:ascii="Tahoma" w:hAnsi="Tahoma" w:cs="Tahoma"/>
                <w:b/>
                <w:bCs/>
                <w:szCs w:val="24"/>
              </w:rPr>
              <w:t>Action N°2</w:t>
            </w:r>
          </w:p>
        </w:tc>
      </w:tr>
      <w:tr w:rsidR="00DE49F9" w14:paraId="5336F008" w14:textId="77777777" w:rsidTr="00E5714D">
        <w:tc>
          <w:tcPr>
            <w:tcW w:w="4531" w:type="dxa"/>
            <w:gridSpan w:val="2"/>
          </w:tcPr>
          <w:p w14:paraId="2AB145FA" w14:textId="77777777" w:rsidR="00DE49F9" w:rsidRPr="00852676" w:rsidRDefault="00DE49F9" w:rsidP="00E5714D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Quoi, Qui, Où, Quand, Comment, Combien, Pourquoi</w:t>
            </w:r>
          </w:p>
        </w:tc>
        <w:tc>
          <w:tcPr>
            <w:tcW w:w="4531" w:type="dxa"/>
            <w:gridSpan w:val="2"/>
          </w:tcPr>
          <w:p w14:paraId="6DD65991" w14:textId="77777777" w:rsidR="00DE49F9" w:rsidRPr="00852676" w:rsidRDefault="00DE49F9" w:rsidP="00E5714D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Quoi, Qui, Où, Quand, Comment, Combien, Pourquoi</w:t>
            </w:r>
          </w:p>
        </w:tc>
      </w:tr>
    </w:tbl>
    <w:p w14:paraId="5467559C" w14:textId="77777777" w:rsidR="00DE49F9" w:rsidRDefault="00DE49F9" w:rsidP="00DE49F9">
      <w:pPr>
        <w:rPr>
          <w:rFonts w:cs="Calibri"/>
          <w:szCs w:val="24"/>
        </w:rPr>
      </w:pPr>
    </w:p>
    <w:p w14:paraId="7DA35385" w14:textId="33C98104" w:rsidR="00DE49F9" w:rsidRDefault="00DE49F9" w:rsidP="00DE49F9">
      <w:pPr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EECC4" wp14:editId="681DF916">
                <wp:simplePos x="0" y="0"/>
                <wp:positionH relativeFrom="column">
                  <wp:posOffset>517525</wp:posOffset>
                </wp:positionH>
                <wp:positionV relativeFrom="paragraph">
                  <wp:posOffset>181610</wp:posOffset>
                </wp:positionV>
                <wp:extent cx="5166360" cy="434340"/>
                <wp:effectExtent l="0" t="0" r="1524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4343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EC907" w14:textId="77777777" w:rsidR="00DE49F9" w:rsidRPr="002E6A93" w:rsidRDefault="00DE49F9" w:rsidP="00DE49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2E6A93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Choix d’une des deux actions par le jury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(enseignant +tuteur)</w:t>
                            </w:r>
                            <w:r w:rsidRPr="002E6A93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E6A93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remise d’une feuille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ECC4" id="Rectangle 56" o:spid="_x0000_s1028" style="position:absolute;margin-left:40.75pt;margin-top:14.3pt;width:406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" fillcolor="#c9c9c9" strokecolor="#5b9bd5" strokeweight=".5pt">
                <v:textbox>
                  <w:txbxContent>
                    <w:p w14:paraId="044EC907" w14:textId="77777777" w:rsidR="00DE49F9" w:rsidRPr="002E6A93" w:rsidRDefault="00DE49F9" w:rsidP="00DE49F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2E6A93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Choix d’une des deux actions par le jury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(enseignant +tuteur)</w:t>
                      </w:r>
                      <w:r w:rsidRPr="002E6A93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</w:t>
                      </w:r>
                      <w:r w:rsidRPr="002E6A93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remise d’une feuille de route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9B1AF" wp14:editId="0052679C">
                <wp:simplePos x="0" y="0"/>
                <wp:positionH relativeFrom="margin">
                  <wp:posOffset>-635</wp:posOffset>
                </wp:positionH>
                <wp:positionV relativeFrom="paragraph">
                  <wp:posOffset>97790</wp:posOffset>
                </wp:positionV>
                <wp:extent cx="457200" cy="518160"/>
                <wp:effectExtent l="0" t="0" r="38100" b="34290"/>
                <wp:wrapNone/>
                <wp:docPr id="55" name="Flèche : courbe vers la droi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12D0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5" o:spid="_x0000_s1026" type="#_x0000_t102" style="position:absolute;margin-left:-.05pt;margin-top:7.7pt;width:36pt;height:40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" adj="12071,19218,1620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7DC815BD" w14:textId="77777777" w:rsidR="00DE49F9" w:rsidRDefault="00DE49F9" w:rsidP="00DE49F9">
      <w:pPr>
        <w:rPr>
          <w:rFonts w:cs="Calibri"/>
          <w:szCs w:val="24"/>
        </w:rPr>
      </w:pPr>
    </w:p>
    <w:p w14:paraId="41E4A0CA" w14:textId="77777777" w:rsidR="00DE49F9" w:rsidRDefault="00DE49F9" w:rsidP="00DE49F9">
      <w:pPr>
        <w:rPr>
          <w:rFonts w:cs="Calibri"/>
          <w:szCs w:val="24"/>
        </w:rPr>
      </w:pPr>
    </w:p>
    <w:p w14:paraId="453AD38E" w14:textId="1B260BF0" w:rsidR="00DE49F9" w:rsidRDefault="00DE49F9" w:rsidP="00DE49F9">
      <w:pPr>
        <w:rPr>
          <w:rFonts w:cs="Calibri"/>
          <w:szCs w:val="24"/>
        </w:rPr>
      </w:pPr>
      <w:r>
        <w:rPr>
          <w:rFonts w:cs="Calibri"/>
          <w:noProof/>
          <w:szCs w:val="24"/>
        </w:rPr>
        <w:lastRenderedPageBreak/>
        <w:drawing>
          <wp:inline distT="0" distB="0" distL="0" distR="0" wp14:anchorId="745D87C3" wp14:editId="432E379B">
            <wp:extent cx="5760720" cy="2468880"/>
            <wp:effectExtent l="0" t="0" r="0" b="7620"/>
            <wp:docPr id="57" name="Image 5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A3AC" w14:textId="77777777" w:rsidR="00DE49F9" w:rsidRDefault="00DE49F9" w:rsidP="00DE49F9">
      <w:pPr>
        <w:rPr>
          <w:rFonts w:cs="Calibr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9F9" w:rsidRPr="002E6A93" w14:paraId="3BEFDFD3" w14:textId="77777777" w:rsidTr="00E5714D">
        <w:tc>
          <w:tcPr>
            <w:tcW w:w="9062" w:type="dxa"/>
            <w:shd w:val="clear" w:color="auto" w:fill="31929F"/>
          </w:tcPr>
          <w:p w14:paraId="7CD2BED5" w14:textId="77777777" w:rsidR="00DE49F9" w:rsidRPr="002E6A93" w:rsidRDefault="00DE49F9" w:rsidP="00E571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F180F98" wp14:editId="391B35B4">
                  <wp:extent cx="251460" cy="251460"/>
                  <wp:effectExtent l="0" t="0" r="0" b="0"/>
                  <wp:docPr id="61" name="Graphique 61" descr="Flèche : courbe légèr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phique 60" descr="Flèche : courbe légère contour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A93">
              <w:rPr>
                <w:rFonts w:ascii="Tahoma" w:hAnsi="Tahoma" w:cs="Tahoma"/>
                <w:sz w:val="28"/>
                <w:szCs w:val="28"/>
              </w:rPr>
              <w:t>Proposition de plan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épreuve E33 situation 2</w:t>
            </w:r>
          </w:p>
        </w:tc>
      </w:tr>
      <w:tr w:rsidR="00DE49F9" w14:paraId="1A94F385" w14:textId="77777777" w:rsidTr="00E5714D">
        <w:tc>
          <w:tcPr>
            <w:tcW w:w="9062" w:type="dxa"/>
            <w:shd w:val="clear" w:color="auto" w:fill="D0CECE" w:themeFill="background2" w:themeFillShade="E6"/>
          </w:tcPr>
          <w:p w14:paraId="23468414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826EFC">
              <w:rPr>
                <w:rFonts w:ascii="Tahoma" w:hAnsi="Tahoma" w:cs="Tahoma"/>
                <w:b/>
                <w:bCs/>
                <w:szCs w:val="24"/>
              </w:rPr>
              <w:t>Présentation de l’action de FDRC retenue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 (celle indiquée sur la feuille de route)</w:t>
            </w:r>
          </w:p>
          <w:p w14:paraId="7C6A7199" w14:textId="0CAEA6ED" w:rsidR="00DE49F9" w:rsidRPr="00826EFC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:rsidRPr="00852676" w14:paraId="7B5099A3" w14:textId="77777777" w:rsidTr="00E5714D">
        <w:tc>
          <w:tcPr>
            <w:tcW w:w="9062" w:type="dxa"/>
          </w:tcPr>
          <w:p w14:paraId="5F4EEF62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Objectifs/Cible/Budget</w:t>
            </w:r>
          </w:p>
          <w:p w14:paraId="72427A09" w14:textId="77777777" w:rsidR="00DE49F9" w:rsidRPr="00852676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Lien avec le contexte</w:t>
            </w:r>
          </w:p>
        </w:tc>
      </w:tr>
      <w:tr w:rsidR="00DE49F9" w:rsidRPr="005D7B4A" w14:paraId="7D96F1D8" w14:textId="77777777" w:rsidTr="00E5714D">
        <w:tc>
          <w:tcPr>
            <w:tcW w:w="9062" w:type="dxa"/>
            <w:shd w:val="clear" w:color="auto" w:fill="D0CECE" w:themeFill="background2" w:themeFillShade="E6"/>
          </w:tcPr>
          <w:p w14:paraId="02FDAE7C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Préparation de l’action de FDRC</w:t>
            </w:r>
          </w:p>
          <w:p w14:paraId="5E22F17B" w14:textId="6345ACA9" w:rsidR="00DE49F9" w:rsidRPr="005D7B4A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:rsidRPr="002E6A93" w14:paraId="0DD87BC2" w14:textId="77777777" w:rsidTr="00E5714D">
        <w:tc>
          <w:tcPr>
            <w:tcW w:w="9062" w:type="dxa"/>
          </w:tcPr>
          <w:p w14:paraId="22C8D678" w14:textId="77777777" w:rsidR="00DE49F9" w:rsidRPr="002E6A93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Planification/Moyens/Contraintes</w:t>
            </w:r>
          </w:p>
        </w:tc>
      </w:tr>
      <w:tr w:rsidR="00DE49F9" w14:paraId="259F8C94" w14:textId="77777777" w:rsidTr="00E5714D">
        <w:tc>
          <w:tcPr>
            <w:tcW w:w="9062" w:type="dxa"/>
            <w:shd w:val="clear" w:color="auto" w:fill="D0CECE" w:themeFill="background2" w:themeFillShade="E6"/>
          </w:tcPr>
          <w:p w14:paraId="0BF4AD56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DE49F9">
              <w:rPr>
                <w:rFonts w:ascii="Tahoma" w:hAnsi="Tahoma" w:cs="Tahoma"/>
                <w:b/>
                <w:bCs/>
                <w:szCs w:val="24"/>
              </w:rPr>
              <w:t>Mise en place</w:t>
            </w:r>
          </w:p>
          <w:p w14:paraId="451083DD" w14:textId="591B6B6A" w:rsidR="00DE49F9" w:rsidRP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14:paraId="1CD44D3A" w14:textId="77777777" w:rsidTr="00E5714D">
        <w:tc>
          <w:tcPr>
            <w:tcW w:w="9062" w:type="dxa"/>
            <w:shd w:val="clear" w:color="auto" w:fill="FFFFFF" w:themeFill="background1"/>
          </w:tcPr>
          <w:p w14:paraId="74E0D4B1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Description de la mise en place</w:t>
            </w:r>
          </w:p>
          <w:p w14:paraId="704C7CB7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Mise en avant de votre rôle</w:t>
            </w:r>
          </w:p>
          <w:p w14:paraId="41596068" w14:textId="77777777" w:rsidR="00DE49F9" w:rsidRPr="00B05DDD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Opportunité de proposition de vente à rebond</w:t>
            </w:r>
          </w:p>
        </w:tc>
      </w:tr>
      <w:tr w:rsidR="00DE49F9" w14:paraId="71233736" w14:textId="77777777" w:rsidTr="00E5714D">
        <w:tc>
          <w:tcPr>
            <w:tcW w:w="9062" w:type="dxa"/>
            <w:shd w:val="clear" w:color="auto" w:fill="D0CECE" w:themeFill="background2" w:themeFillShade="E6"/>
          </w:tcPr>
          <w:p w14:paraId="596FF8CF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DE49F9">
              <w:rPr>
                <w:rFonts w:ascii="Tahoma" w:hAnsi="Tahoma" w:cs="Tahoma"/>
                <w:b/>
                <w:bCs/>
                <w:szCs w:val="24"/>
              </w:rPr>
              <w:t>Bilan et analyse de l’action de FDRC</w:t>
            </w:r>
          </w:p>
          <w:p w14:paraId="17A35C93" w14:textId="44AA6EF8" w:rsidR="00DE49F9" w:rsidRP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DE49F9" w14:paraId="0F4FDA22" w14:textId="77777777" w:rsidTr="00E5714D">
        <w:tc>
          <w:tcPr>
            <w:tcW w:w="9062" w:type="dxa"/>
            <w:shd w:val="clear" w:color="auto" w:fill="FFFFFF" w:themeFill="background1"/>
          </w:tcPr>
          <w:p w14:paraId="6F09FB37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Bilan quantitatif et qualitatif</w:t>
            </w:r>
          </w:p>
          <w:p w14:paraId="6CF75CB2" w14:textId="77777777" w:rsidR="00DE49F9" w:rsidRPr="00B05DDD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Actua</w:t>
            </w:r>
            <w:r>
              <w:rPr>
                <w:rFonts w:ascii="Tahoma" w:hAnsi="Tahoma" w:cs="Tahoma"/>
                <w:szCs w:val="24"/>
              </w:rPr>
              <w:t>l</w:t>
            </w:r>
            <w:r w:rsidRPr="00B05DDD">
              <w:rPr>
                <w:rFonts w:ascii="Tahoma" w:hAnsi="Tahoma" w:cs="Tahoma"/>
                <w:szCs w:val="24"/>
              </w:rPr>
              <w:t>isation du SIC</w:t>
            </w:r>
          </w:p>
          <w:p w14:paraId="68AC1245" w14:textId="5A9C0FB8" w:rsidR="00DE49F9" w:rsidRPr="00B05DDD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Comparaison</w:t>
            </w:r>
            <w:r>
              <w:rPr>
                <w:rFonts w:ascii="Tahoma" w:hAnsi="Tahoma" w:cs="Tahoma"/>
                <w:szCs w:val="24"/>
              </w:rPr>
              <w:t>s</w:t>
            </w:r>
            <w:r w:rsidRPr="00B05DDD">
              <w:rPr>
                <w:rFonts w:ascii="Tahoma" w:hAnsi="Tahoma" w:cs="Tahoma"/>
                <w:szCs w:val="24"/>
              </w:rPr>
              <w:t xml:space="preserve"> objectifs et réalisations</w:t>
            </w:r>
          </w:p>
          <w:p w14:paraId="2C45D9C7" w14:textId="77777777" w:rsidR="00DE49F9" w:rsidRPr="00B05DDD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Remontées des avis clients</w:t>
            </w:r>
          </w:p>
          <w:p w14:paraId="0EC072AD" w14:textId="77777777" w:rsidR="00DE49F9" w:rsidRPr="00B05DDD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Améliorations possibles</w:t>
            </w:r>
          </w:p>
          <w:p w14:paraId="07FBFFFD" w14:textId="77777777" w:rsidR="00DE49F9" w:rsidRDefault="00DE49F9" w:rsidP="00E5714D">
            <w:pPr>
              <w:jc w:val="center"/>
              <w:rPr>
                <w:rFonts w:ascii="Tahoma" w:hAnsi="Tahoma" w:cs="Tahoma"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Difficultés rencontrées</w:t>
            </w:r>
          </w:p>
          <w:p w14:paraId="699835AB" w14:textId="77777777" w:rsidR="00DE49F9" w:rsidRDefault="00DE49F9" w:rsidP="00E5714D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05DDD">
              <w:rPr>
                <w:rFonts w:ascii="Tahoma" w:hAnsi="Tahoma" w:cs="Tahoma"/>
                <w:szCs w:val="24"/>
              </w:rPr>
              <w:t>Compétences développées</w:t>
            </w:r>
          </w:p>
        </w:tc>
      </w:tr>
    </w:tbl>
    <w:p w14:paraId="05700B3E" w14:textId="77777777" w:rsidR="00DE49F9" w:rsidRDefault="00DE49F9" w:rsidP="00DE49F9">
      <w:pPr>
        <w:rPr>
          <w:rFonts w:cs="Calibri"/>
          <w:szCs w:val="24"/>
        </w:rPr>
      </w:pPr>
    </w:p>
    <w:p w14:paraId="366C088A" w14:textId="3960BDC0" w:rsidR="00DE49F9" w:rsidRPr="00EB2D11" w:rsidRDefault="00DE49F9" w:rsidP="00032051">
      <w:pPr>
        <w:suppressAutoHyphens w:val="0"/>
        <w:autoSpaceDN/>
        <w:spacing w:before="120" w:after="40" w:line="225" w:lineRule="auto"/>
        <w:textAlignment w:val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DE49F9">
        <w:rPr>
          <w:rFonts w:cs="Calibri"/>
          <w:noProof/>
          <w:sz w:val="24"/>
          <w:szCs w:val="24"/>
        </w:rPr>
        <w:drawing>
          <wp:inline distT="0" distB="0" distL="0" distR="0" wp14:anchorId="63E7FB0D" wp14:editId="5597188F">
            <wp:extent cx="617220" cy="617220"/>
            <wp:effectExtent l="0" t="0" r="0" b="0"/>
            <wp:docPr id="51" name="Graphique 51" descr="Clé USB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que 51" descr="Clé USB avec un remplissage uni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9F9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 xml:space="preserve"> </w:t>
      </w:r>
      <w:r w:rsidRPr="00EB2D1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>Le dossier à remettre au Jury</w:t>
      </w:r>
      <w:r w:rsidR="0003205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 xml:space="preserve"> lors de cette épreuve,</w:t>
      </w:r>
      <w:r w:rsidRPr="00EB2D1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 xml:space="preserve"> est composé de la feuille de route et de la présentation numérique de l’action de FDRC.</w:t>
      </w:r>
    </w:p>
    <w:p w14:paraId="699066C1" w14:textId="77777777" w:rsidR="00DE49F9" w:rsidRPr="00EB2D11" w:rsidRDefault="00DE49F9" w:rsidP="00032051">
      <w:pPr>
        <w:suppressAutoHyphens w:val="0"/>
        <w:autoSpaceDN/>
        <w:spacing w:before="120" w:after="40" w:line="225" w:lineRule="auto"/>
        <w:textAlignment w:val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B2D1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 xml:space="preserve">La présentation comporte deux parties principales : </w:t>
      </w:r>
    </w:p>
    <w:p w14:paraId="63C2E509" w14:textId="77777777" w:rsidR="00DE49F9" w:rsidRPr="00EB2D11" w:rsidRDefault="00DE49F9" w:rsidP="00032051">
      <w:pPr>
        <w:suppressAutoHyphens w:val="0"/>
        <w:autoSpaceDN/>
        <w:spacing w:before="120" w:after="40" w:line="225" w:lineRule="auto"/>
        <w:textAlignment w:val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B2D1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>1. La contribution du candidat à l’action de FDRC retenue</w:t>
      </w:r>
    </w:p>
    <w:p w14:paraId="46D96BD3" w14:textId="77777777" w:rsidR="00DE49F9" w:rsidRPr="00EB2D11" w:rsidRDefault="00DE49F9" w:rsidP="00032051">
      <w:pPr>
        <w:suppressAutoHyphens w:val="0"/>
        <w:autoSpaceDN/>
        <w:spacing w:before="120" w:after="40" w:line="225" w:lineRule="auto"/>
        <w:textAlignment w:val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B2D11">
        <w:rPr>
          <w:rFonts w:ascii="Tahoma" w:eastAsia="Times New Roman" w:hAnsi="Tahoma" w:cs="Tahoma"/>
          <w:color w:val="1A2E40"/>
          <w:kern w:val="24"/>
          <w:sz w:val="24"/>
          <w:szCs w:val="24"/>
          <w:lang w:eastAsia="fr-FR"/>
        </w:rPr>
        <w:t>2. Le bilan de l’action de FDRC.</w:t>
      </w:r>
    </w:p>
    <w:p w14:paraId="356A5508" w14:textId="77777777" w:rsidR="00DE49F9" w:rsidRDefault="00DE49F9" w:rsidP="00DE49F9">
      <w:pPr>
        <w:rPr>
          <w:rFonts w:cs="Calibri"/>
          <w:szCs w:val="24"/>
        </w:rPr>
      </w:pPr>
    </w:p>
    <w:p w14:paraId="6FDD4ED0" w14:textId="4F5C4764" w:rsidR="00E958DF" w:rsidRPr="00032051" w:rsidRDefault="00DE49F9">
      <w:pPr>
        <w:rPr>
          <w:rFonts w:ascii="Tahoma" w:eastAsiaTheme="minorHAnsi" w:hAnsi="Tahoma" w:cs="Tahoma"/>
          <w:bCs/>
          <w:color w:val="0563C1" w:themeColor="hyperlink"/>
          <w:u w:val="single"/>
        </w:rPr>
      </w:pPr>
      <w:r w:rsidRPr="00632E03">
        <w:rPr>
          <w:rFonts w:ascii="Tahoma" w:hAnsi="Tahoma" w:cs="Tahoma"/>
        </w:rPr>
        <w:t>Ressource complémentaire</w:t>
      </w:r>
      <w:r>
        <w:rPr>
          <w:rFonts w:ascii="Tahoma" w:hAnsi="Tahoma" w:cs="Tahoma"/>
        </w:rPr>
        <w:t xml:space="preserve"> : </w:t>
      </w:r>
      <w:r w:rsidRPr="00940B55">
        <w:rPr>
          <w:rFonts w:ascii="Tahoma" w:eastAsiaTheme="minorHAnsi" w:hAnsi="Tahoma" w:cs="Tahoma"/>
          <w:bCs/>
          <w:u w:val="single"/>
        </w:rPr>
        <w:t xml:space="preserve">Lien </w:t>
      </w:r>
      <w:proofErr w:type="spellStart"/>
      <w:r w:rsidRPr="00940B55">
        <w:rPr>
          <w:rFonts w:ascii="Tahoma" w:eastAsiaTheme="minorHAnsi" w:hAnsi="Tahoma" w:cs="Tahoma"/>
          <w:bCs/>
          <w:u w:val="single"/>
        </w:rPr>
        <w:t>Génially</w:t>
      </w:r>
      <w:proofErr w:type="spellEnd"/>
      <w:r w:rsidRPr="00940B55">
        <w:rPr>
          <w:rFonts w:ascii="Tahoma" w:eastAsiaTheme="minorHAnsi" w:hAnsi="Tahoma" w:cs="Tahoma"/>
          <w:bCs/>
          <w:u w:val="single"/>
        </w:rPr>
        <w:t> :</w:t>
      </w:r>
      <w:r w:rsidRPr="00940B55">
        <w:rPr>
          <w:rFonts w:ascii="Tahoma" w:eastAsiaTheme="minorHAnsi" w:hAnsi="Tahoma" w:cs="Tahoma"/>
          <w:bCs/>
        </w:rPr>
        <w:t xml:space="preserve"> </w:t>
      </w:r>
      <w:hyperlink r:id="rId21" w:history="1">
        <w:r w:rsidRPr="00940B55">
          <w:rPr>
            <w:rStyle w:val="Lienhypertexte"/>
            <w:rFonts w:ascii="Tahoma" w:eastAsiaTheme="minorHAnsi" w:hAnsi="Tahoma" w:cs="Tahoma"/>
            <w:bCs/>
          </w:rPr>
          <w:t>https://view.genial.ly/60f92bb9eeb9f50de79f5d77/presentation-presentation-epreuve-e33</w:t>
        </w:r>
      </w:hyperlink>
    </w:p>
    <w:sectPr w:rsidR="00E958DF" w:rsidRPr="0003205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0B5D" w14:textId="77777777" w:rsidR="00B06F09" w:rsidRDefault="00B06F09" w:rsidP="00DE49F9">
      <w:pPr>
        <w:spacing w:after="0"/>
      </w:pPr>
      <w:r>
        <w:separator/>
      </w:r>
    </w:p>
  </w:endnote>
  <w:endnote w:type="continuationSeparator" w:id="0">
    <w:p w14:paraId="0735126F" w14:textId="77777777" w:rsidR="00B06F09" w:rsidRDefault="00B06F09" w:rsidP="00DE4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D697" w14:textId="77777777" w:rsidR="00B06F09" w:rsidRDefault="00B06F09" w:rsidP="00DE49F9">
      <w:pPr>
        <w:spacing w:after="0"/>
      </w:pPr>
      <w:r>
        <w:separator/>
      </w:r>
    </w:p>
  </w:footnote>
  <w:footnote w:type="continuationSeparator" w:id="0">
    <w:p w14:paraId="00C9B12B" w14:textId="77777777" w:rsidR="00B06F09" w:rsidRDefault="00B06F09" w:rsidP="00DE49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BC3" w14:textId="28B2D22B" w:rsidR="00DE49F9" w:rsidRPr="00DE49F9" w:rsidRDefault="00DE49F9">
    <w:pPr>
      <w:pStyle w:val="En-tte"/>
      <w:rPr>
        <w:rFonts w:ascii="Tahoma" w:hAnsi="Tahoma" w:cs="Tahoma"/>
      </w:rPr>
    </w:pPr>
    <w:r w:rsidRPr="00DE49F9">
      <w:rPr>
        <w:rFonts w:ascii="Tahoma" w:hAnsi="Tahoma" w:cs="Tahoma"/>
      </w:rPr>
      <w:t>Additif livret de 1</w:t>
    </w:r>
    <w:r w:rsidRPr="00DE49F9">
      <w:rPr>
        <w:rFonts w:ascii="Tahoma" w:hAnsi="Tahoma" w:cs="Tahoma"/>
        <w:vertAlign w:val="superscript"/>
      </w:rPr>
      <w:t>ère</w:t>
    </w:r>
    <w:r w:rsidRPr="00DE49F9">
      <w:rPr>
        <w:rFonts w:ascii="Tahoma" w:hAnsi="Tahoma" w:cs="Tahoma"/>
      </w:rPr>
      <w:t xml:space="preserve"> élève Bac Commerce-Vente</w:t>
    </w:r>
  </w:p>
  <w:p w14:paraId="090712D4" w14:textId="77777777" w:rsidR="00DE49F9" w:rsidRDefault="00DE49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4458"/>
    <w:multiLevelType w:val="hybridMultilevel"/>
    <w:tmpl w:val="58B8DDF6"/>
    <w:lvl w:ilvl="0" w:tplc="AF827F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6CA29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D28AC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6C4AE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0DC2F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388BD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9E187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2A3F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8E804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F9"/>
    <w:rsid w:val="00032051"/>
    <w:rsid w:val="000F4559"/>
    <w:rsid w:val="00B06F09"/>
    <w:rsid w:val="00B97342"/>
    <w:rsid w:val="00DE49F9"/>
    <w:rsid w:val="00E958DF"/>
    <w:rsid w:val="00E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AA88"/>
  <w15:chartTrackingRefBased/>
  <w15:docId w15:val="{06AD693C-1A97-4885-AD8E-FE19527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F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9F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49F9"/>
  </w:style>
  <w:style w:type="paragraph" w:styleId="Pieddepage">
    <w:name w:val="footer"/>
    <w:basedOn w:val="Normal"/>
    <w:link w:val="PieddepageCar"/>
    <w:uiPriority w:val="99"/>
    <w:unhideWhenUsed/>
    <w:rsid w:val="00DE49F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49F9"/>
  </w:style>
  <w:style w:type="paragraph" w:styleId="NormalWeb">
    <w:name w:val="Normal (Web)"/>
    <w:basedOn w:val="Normal"/>
    <w:uiPriority w:val="99"/>
    <w:rsid w:val="00DE49F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E4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E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view.genial.ly/60f92bb9eeb9f50de79f5d77/presentation-presentation-epreuve-e3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0.svg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Fm</dc:creator>
  <cp:keywords/>
  <dc:description/>
  <cp:lastModifiedBy>GARNIER Elodie</cp:lastModifiedBy>
  <cp:revision>2</cp:revision>
  <dcterms:created xsi:type="dcterms:W3CDTF">2021-09-24T10:50:00Z</dcterms:created>
  <dcterms:modified xsi:type="dcterms:W3CDTF">2021-09-24T10:50:00Z</dcterms:modified>
</cp:coreProperties>
</file>